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064"/>
        <w:gridCol w:w="3065"/>
        <w:gridCol w:w="3064"/>
        <w:gridCol w:w="3065"/>
      </w:tblGrid>
      <w:tr w:rsidR="00DF0EEA" w:rsidTr="00D57410">
        <w:tc>
          <w:tcPr>
            <w:tcW w:w="5422" w:type="dxa"/>
            <w:gridSpan w:val="2"/>
            <w:shd w:val="clear" w:color="auto" w:fill="D9D9D9" w:themeFill="background1" w:themeFillShade="D9"/>
          </w:tcPr>
          <w:p w:rsidR="00DF0EEA" w:rsidRDefault="00DF0EEA" w:rsidP="00DF0EEA">
            <w:r>
              <w:t>Teacher:</w:t>
            </w:r>
            <w:r w:rsidR="005E558E">
              <w:t xml:space="preserve"> </w:t>
            </w:r>
            <w:r w:rsidR="009227E8">
              <w:rPr>
                <w:b/>
              </w:rPr>
              <w:t>Beach</w:t>
            </w:r>
            <w:r w:rsidR="00E63AD2">
              <w:rPr>
                <w:b/>
              </w:rPr>
              <w:t>/Beasley/Bond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:rsidR="00DF0EEA" w:rsidRDefault="00DF0EEA" w:rsidP="006D79EB">
            <w:r>
              <w:t>Grade Level:</w:t>
            </w:r>
            <w:r w:rsidR="005E558E">
              <w:t xml:space="preserve"> </w:t>
            </w:r>
            <w:r w:rsidR="006D79EB">
              <w:rPr>
                <w:b/>
              </w:rPr>
              <w:t>8</w:t>
            </w:r>
            <w:r w:rsidR="006D79EB" w:rsidRPr="006D79EB">
              <w:rPr>
                <w:b/>
                <w:vertAlign w:val="superscript"/>
              </w:rPr>
              <w:t>th</w:t>
            </w:r>
            <w:r w:rsidR="001749EC">
              <w:rPr>
                <w:b/>
              </w:rPr>
              <w:t>/9</w:t>
            </w:r>
            <w:r w:rsidR="001749EC" w:rsidRPr="001749EC">
              <w:rPr>
                <w:b/>
                <w:vertAlign w:val="superscript"/>
              </w:rPr>
              <w:t>th</w:t>
            </w:r>
            <w:r w:rsidR="001749EC">
              <w:rPr>
                <w:b/>
              </w:rPr>
              <w:t>/10th</w:t>
            </w:r>
          </w:p>
        </w:tc>
        <w:tc>
          <w:tcPr>
            <w:tcW w:w="3064" w:type="dxa"/>
            <w:shd w:val="clear" w:color="auto" w:fill="D9D9D9" w:themeFill="background1" w:themeFillShade="D9"/>
          </w:tcPr>
          <w:p w:rsidR="00DF0EEA" w:rsidRDefault="00DF0EEA" w:rsidP="009227E8">
            <w:r>
              <w:t>Subject:</w:t>
            </w:r>
            <w:r w:rsidR="005E558E">
              <w:t xml:space="preserve"> </w:t>
            </w:r>
            <w:r w:rsidR="006D79EB">
              <w:rPr>
                <w:b/>
              </w:rPr>
              <w:t>Algebra 1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:rsidR="00DF0EEA" w:rsidRPr="009227E8" w:rsidRDefault="00044688" w:rsidP="00DF0EEA">
            <w:pPr>
              <w:rPr>
                <w:b/>
              </w:rPr>
            </w:pPr>
            <w:r>
              <w:t>Scheduled:</w:t>
            </w:r>
          </w:p>
          <w:p w:rsidR="00DF0EEA" w:rsidRDefault="00DF0EEA" w:rsidP="00DF0EEA"/>
        </w:tc>
      </w:tr>
      <w:tr w:rsidR="00DF0EEA" w:rsidTr="00DF0EEA">
        <w:tc>
          <w:tcPr>
            <w:tcW w:w="2358" w:type="dxa"/>
          </w:tcPr>
          <w:p w:rsidR="00DF0EEA" w:rsidRDefault="00DF0EEA" w:rsidP="00DF0EEA"/>
        </w:tc>
        <w:tc>
          <w:tcPr>
            <w:tcW w:w="3064" w:type="dxa"/>
          </w:tcPr>
          <w:p w:rsidR="00DF0EEA" w:rsidRPr="006D79EB" w:rsidRDefault="00B9616B" w:rsidP="00DF0EEA">
            <w:pPr>
              <w:rPr>
                <w:b/>
              </w:rPr>
            </w:pPr>
            <w:r>
              <w:rPr>
                <w:b/>
              </w:rPr>
              <w:t>EOC Practice Test</w:t>
            </w:r>
          </w:p>
        </w:tc>
        <w:tc>
          <w:tcPr>
            <w:tcW w:w="3065" w:type="dxa"/>
          </w:tcPr>
          <w:p w:rsidR="00DF0EEA" w:rsidRPr="006D79EB" w:rsidRDefault="00B9616B" w:rsidP="00DF0EEA">
            <w:pPr>
              <w:rPr>
                <w:b/>
              </w:rPr>
            </w:pPr>
            <w:r>
              <w:rPr>
                <w:b/>
              </w:rPr>
              <w:t>Unit 1 Pretest</w:t>
            </w:r>
          </w:p>
        </w:tc>
        <w:tc>
          <w:tcPr>
            <w:tcW w:w="3064" w:type="dxa"/>
          </w:tcPr>
          <w:p w:rsidR="00DF0EEA" w:rsidRPr="006D79EB" w:rsidRDefault="00B9616B" w:rsidP="00DF0EEA">
            <w:pPr>
              <w:rPr>
                <w:b/>
              </w:rPr>
            </w:pPr>
            <w:r>
              <w:rPr>
                <w:b/>
              </w:rPr>
              <w:t>Structure of Expressions</w:t>
            </w:r>
          </w:p>
        </w:tc>
        <w:tc>
          <w:tcPr>
            <w:tcW w:w="3065" w:type="dxa"/>
          </w:tcPr>
          <w:p w:rsidR="002F6AA0" w:rsidRPr="00847200" w:rsidRDefault="00847200" w:rsidP="00AA3F84">
            <w:pPr>
              <w:rPr>
                <w:b/>
              </w:rPr>
            </w:pPr>
            <w:r w:rsidRPr="00847200">
              <w:rPr>
                <w:b/>
              </w:rPr>
              <w:t>Structure of Expressions</w:t>
            </w:r>
          </w:p>
          <w:p w:rsidR="00847200" w:rsidRDefault="00847200" w:rsidP="00AA3F84">
            <w:r w:rsidRPr="00847200">
              <w:rPr>
                <w:b/>
              </w:rPr>
              <w:t>Adding and Subtracting Polynomials</w:t>
            </w:r>
          </w:p>
        </w:tc>
      </w:tr>
      <w:tr w:rsidR="00DF0EEA" w:rsidTr="0094410F">
        <w:trPr>
          <w:trHeight w:val="1952"/>
        </w:trPr>
        <w:tc>
          <w:tcPr>
            <w:tcW w:w="2358" w:type="dxa"/>
          </w:tcPr>
          <w:p w:rsidR="00DF0EEA" w:rsidRDefault="00DF0EEA" w:rsidP="00DF0EEA">
            <w:r>
              <w:t>Standards/</w:t>
            </w:r>
            <w:r w:rsidR="00B9616B">
              <w:t>Elements</w:t>
            </w:r>
          </w:p>
          <w:p w:rsidR="00B9616B" w:rsidRDefault="00B9616B" w:rsidP="00DF0EEA">
            <w:r>
              <w:t>Essential Questions</w:t>
            </w:r>
          </w:p>
          <w:p w:rsidR="00DF0EEA" w:rsidRDefault="00DF0EEA" w:rsidP="00DF0EEA"/>
          <w:p w:rsidR="00DF0EEA" w:rsidRDefault="00DF0EEA" w:rsidP="00DF0EEA"/>
          <w:p w:rsidR="00DF0EEA" w:rsidRDefault="00DF0EEA" w:rsidP="00DF0EEA"/>
        </w:tc>
        <w:tc>
          <w:tcPr>
            <w:tcW w:w="3064" w:type="dxa"/>
          </w:tcPr>
          <w:p w:rsidR="00A95B23" w:rsidRPr="00B9616B" w:rsidRDefault="006D79EB" w:rsidP="00A95B23">
            <w:pPr>
              <w:spacing w:before="5"/>
              <w:ind w:left="102" w:right="157"/>
              <w:rPr>
                <w:rFonts w:eastAsia="Times New Roman" w:cs="Times New Roman"/>
              </w:rPr>
            </w:pPr>
            <w:r w:rsidRPr="00B9616B">
              <w:rPr>
                <w:rFonts w:eastAsia="Times New Roman" w:cs="Times New Roman"/>
                <w:spacing w:val="5"/>
              </w:rPr>
              <w:t>All Standards/Elements from GSE Algebra 1</w:t>
            </w:r>
          </w:p>
          <w:p w:rsidR="00F91020" w:rsidRPr="006F7AE0" w:rsidRDefault="00F91020" w:rsidP="00A95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F91020" w:rsidRDefault="006D79EB" w:rsidP="006D79EB">
            <w:pPr>
              <w:spacing w:before="5"/>
              <w:ind w:left="102" w:right="180"/>
            </w:pPr>
            <w:r>
              <w:t>All Standards/Elements from GSE Algebra 1 Unit 1</w:t>
            </w:r>
          </w:p>
        </w:tc>
        <w:tc>
          <w:tcPr>
            <w:tcW w:w="3064" w:type="dxa"/>
          </w:tcPr>
          <w:p w:rsidR="00B9616B" w:rsidRPr="00B9616B" w:rsidRDefault="00B9616B" w:rsidP="00B9616B">
            <w:pPr>
              <w:ind w:left="105"/>
              <w:rPr>
                <w:rFonts w:eastAsia="Times New Roman" w:cs="Times New Roman"/>
              </w:rPr>
            </w:pPr>
            <w:r w:rsidRPr="00B9616B">
              <w:rPr>
                <w:rFonts w:eastAsia="Times New Roman" w:cs="Times New Roman"/>
                <w:b/>
              </w:rPr>
              <w:t>M</w:t>
            </w:r>
            <w:r w:rsidRPr="00B9616B">
              <w:rPr>
                <w:rFonts w:eastAsia="Times New Roman" w:cs="Times New Roman"/>
                <w:b/>
                <w:spacing w:val="-1"/>
              </w:rPr>
              <w:t>G</w:t>
            </w:r>
            <w:r w:rsidRPr="00B9616B">
              <w:rPr>
                <w:rFonts w:eastAsia="Times New Roman" w:cs="Times New Roman"/>
                <w:b/>
              </w:rPr>
              <w:t>S</w:t>
            </w:r>
            <w:r w:rsidRPr="00B9616B">
              <w:rPr>
                <w:rFonts w:eastAsia="Times New Roman" w:cs="Times New Roman"/>
                <w:b/>
                <w:spacing w:val="-1"/>
              </w:rPr>
              <w:t>E</w:t>
            </w:r>
            <w:r w:rsidRPr="00B9616B">
              <w:rPr>
                <w:rFonts w:eastAsia="Times New Roman" w:cs="Times New Roman"/>
                <w:b/>
                <w:spacing w:val="1"/>
              </w:rPr>
              <w:t>9-</w:t>
            </w:r>
            <w:r w:rsidRPr="00B9616B">
              <w:rPr>
                <w:rFonts w:eastAsia="Times New Roman" w:cs="Times New Roman"/>
                <w:b/>
              </w:rPr>
              <w:t>12.</w:t>
            </w:r>
            <w:r w:rsidRPr="00B9616B">
              <w:rPr>
                <w:rFonts w:eastAsia="Times New Roman" w:cs="Times New Roman"/>
                <w:b/>
                <w:spacing w:val="-1"/>
              </w:rPr>
              <w:t>A</w:t>
            </w:r>
            <w:r w:rsidRPr="00B9616B">
              <w:rPr>
                <w:rFonts w:eastAsia="Times New Roman" w:cs="Times New Roman"/>
                <w:b/>
              </w:rPr>
              <w:t>.S</w:t>
            </w:r>
            <w:r w:rsidRPr="00B9616B">
              <w:rPr>
                <w:rFonts w:eastAsia="Times New Roman" w:cs="Times New Roman"/>
                <w:b/>
                <w:spacing w:val="-1"/>
              </w:rPr>
              <w:t>SE</w:t>
            </w:r>
            <w:r w:rsidRPr="00B9616B">
              <w:rPr>
                <w:rFonts w:eastAsia="Times New Roman" w:cs="Times New Roman"/>
                <w:b/>
              </w:rPr>
              <w:t>.1b</w:t>
            </w:r>
          </w:p>
          <w:p w:rsidR="00B9616B" w:rsidRPr="00B9616B" w:rsidRDefault="00B9616B" w:rsidP="00B9616B">
            <w:pPr>
              <w:ind w:left="105"/>
              <w:rPr>
                <w:rFonts w:eastAsia="Times New Roman" w:cs="Times New Roman"/>
              </w:rPr>
            </w:pPr>
            <w:r w:rsidRPr="00B9616B">
              <w:rPr>
                <w:rFonts w:eastAsia="Times New Roman" w:cs="Times New Roman"/>
                <w:b/>
              </w:rPr>
              <w:t>M</w:t>
            </w:r>
            <w:r w:rsidRPr="00B9616B">
              <w:rPr>
                <w:rFonts w:eastAsia="Times New Roman" w:cs="Times New Roman"/>
                <w:b/>
                <w:spacing w:val="-1"/>
              </w:rPr>
              <w:t>G</w:t>
            </w:r>
            <w:r w:rsidRPr="00B9616B">
              <w:rPr>
                <w:rFonts w:eastAsia="Times New Roman" w:cs="Times New Roman"/>
                <w:b/>
              </w:rPr>
              <w:t>S</w:t>
            </w:r>
            <w:r w:rsidRPr="00B9616B">
              <w:rPr>
                <w:rFonts w:eastAsia="Times New Roman" w:cs="Times New Roman"/>
                <w:b/>
                <w:spacing w:val="-1"/>
              </w:rPr>
              <w:t>E</w:t>
            </w:r>
            <w:r w:rsidRPr="00B9616B">
              <w:rPr>
                <w:rFonts w:eastAsia="Times New Roman" w:cs="Times New Roman"/>
                <w:b/>
                <w:spacing w:val="1"/>
              </w:rPr>
              <w:t>9-</w:t>
            </w:r>
            <w:r w:rsidRPr="00B9616B">
              <w:rPr>
                <w:rFonts w:eastAsia="Times New Roman" w:cs="Times New Roman"/>
                <w:b/>
              </w:rPr>
              <w:t>12.</w:t>
            </w:r>
            <w:r w:rsidRPr="00B9616B">
              <w:rPr>
                <w:rFonts w:eastAsia="Times New Roman" w:cs="Times New Roman"/>
                <w:b/>
                <w:spacing w:val="-1"/>
              </w:rPr>
              <w:t>A</w:t>
            </w:r>
            <w:r w:rsidRPr="00B9616B">
              <w:rPr>
                <w:rFonts w:eastAsia="Times New Roman" w:cs="Times New Roman"/>
                <w:b/>
              </w:rPr>
              <w:t>.S</w:t>
            </w:r>
            <w:r w:rsidRPr="00B9616B">
              <w:rPr>
                <w:rFonts w:eastAsia="Times New Roman" w:cs="Times New Roman"/>
                <w:b/>
                <w:spacing w:val="-1"/>
              </w:rPr>
              <w:t>SE</w:t>
            </w:r>
            <w:r w:rsidRPr="00B9616B">
              <w:rPr>
                <w:rFonts w:eastAsia="Times New Roman" w:cs="Times New Roman"/>
                <w:b/>
              </w:rPr>
              <w:t>.1a</w:t>
            </w:r>
          </w:p>
          <w:p w:rsidR="00B9616B" w:rsidRPr="00B9616B" w:rsidRDefault="00B9616B" w:rsidP="00B9616B">
            <w:pPr>
              <w:spacing w:before="2"/>
              <w:ind w:left="105"/>
              <w:rPr>
                <w:rFonts w:eastAsia="Times New Roman" w:cs="Times New Roman"/>
                <w:b/>
              </w:rPr>
            </w:pPr>
            <w:r w:rsidRPr="00B9616B">
              <w:rPr>
                <w:rFonts w:eastAsia="Times New Roman" w:cs="Times New Roman"/>
                <w:b/>
              </w:rPr>
              <w:t>M</w:t>
            </w:r>
            <w:r w:rsidRPr="00B9616B">
              <w:rPr>
                <w:rFonts w:eastAsia="Times New Roman" w:cs="Times New Roman"/>
                <w:b/>
                <w:spacing w:val="-1"/>
              </w:rPr>
              <w:t>G</w:t>
            </w:r>
            <w:r w:rsidRPr="00B9616B">
              <w:rPr>
                <w:rFonts w:eastAsia="Times New Roman" w:cs="Times New Roman"/>
                <w:b/>
              </w:rPr>
              <w:t>S</w:t>
            </w:r>
            <w:r w:rsidRPr="00B9616B">
              <w:rPr>
                <w:rFonts w:eastAsia="Times New Roman" w:cs="Times New Roman"/>
                <w:b/>
                <w:spacing w:val="-1"/>
              </w:rPr>
              <w:t>E</w:t>
            </w:r>
            <w:r w:rsidRPr="00B9616B">
              <w:rPr>
                <w:rFonts w:eastAsia="Times New Roman" w:cs="Times New Roman"/>
                <w:b/>
                <w:spacing w:val="1"/>
              </w:rPr>
              <w:t>9-</w:t>
            </w:r>
            <w:r w:rsidRPr="00B9616B">
              <w:rPr>
                <w:rFonts w:eastAsia="Times New Roman" w:cs="Times New Roman"/>
                <w:b/>
              </w:rPr>
              <w:t>12.</w:t>
            </w:r>
            <w:r w:rsidRPr="00B9616B">
              <w:rPr>
                <w:rFonts w:eastAsia="Times New Roman" w:cs="Times New Roman"/>
                <w:b/>
                <w:spacing w:val="-1"/>
              </w:rPr>
              <w:t>A</w:t>
            </w:r>
            <w:r w:rsidRPr="00B9616B">
              <w:rPr>
                <w:rFonts w:eastAsia="Times New Roman" w:cs="Times New Roman"/>
                <w:b/>
              </w:rPr>
              <w:t>.S</w:t>
            </w:r>
            <w:r w:rsidRPr="00B9616B">
              <w:rPr>
                <w:rFonts w:eastAsia="Times New Roman" w:cs="Times New Roman"/>
                <w:b/>
                <w:spacing w:val="-1"/>
              </w:rPr>
              <w:t>SE</w:t>
            </w:r>
            <w:r w:rsidRPr="00B9616B">
              <w:rPr>
                <w:rFonts w:eastAsia="Times New Roman" w:cs="Times New Roman"/>
                <w:b/>
              </w:rPr>
              <w:t>.1</w:t>
            </w:r>
          </w:p>
          <w:p w:rsidR="00B9616B" w:rsidRPr="00B9616B" w:rsidRDefault="00B9616B" w:rsidP="00B9616B">
            <w:pPr>
              <w:spacing w:before="2"/>
              <w:ind w:left="105"/>
              <w:rPr>
                <w:rFonts w:eastAsia="Times New Roman" w:cs="Times New Roman"/>
              </w:rPr>
            </w:pPr>
            <w:r w:rsidRPr="00B9616B">
              <w:rPr>
                <w:rFonts w:eastAsia="Times New Roman" w:cs="Times New Roman"/>
              </w:rPr>
              <w:t>1.  What are the different parts of an algebraic expression?</w:t>
            </w:r>
          </w:p>
          <w:p w:rsidR="00B9616B" w:rsidRPr="00B9616B" w:rsidRDefault="00B9616B" w:rsidP="00B9616B">
            <w:pPr>
              <w:spacing w:before="2"/>
              <w:ind w:left="105"/>
              <w:rPr>
                <w:rFonts w:eastAsia="Times New Roman" w:cs="Times New Roman"/>
              </w:rPr>
            </w:pPr>
            <w:r w:rsidRPr="00B9616B">
              <w:rPr>
                <w:rFonts w:eastAsia="Times New Roman" w:cs="Times New Roman"/>
              </w:rPr>
              <w:t xml:space="preserve">2.  How </w:t>
            </w:r>
            <w:proofErr w:type="gramStart"/>
            <w:r w:rsidRPr="00B9616B">
              <w:rPr>
                <w:rFonts w:eastAsia="Times New Roman" w:cs="Times New Roman"/>
              </w:rPr>
              <w:t>are</w:t>
            </w:r>
            <w:proofErr w:type="gramEnd"/>
            <w:r w:rsidRPr="00B9616B">
              <w:rPr>
                <w:rFonts w:eastAsia="Times New Roman" w:cs="Times New Roman"/>
              </w:rPr>
              <w:t xml:space="preserve"> real-world scenarios translated into algebraic expressions?</w:t>
            </w:r>
          </w:p>
          <w:p w:rsidR="00B9616B" w:rsidRPr="00B9616B" w:rsidRDefault="00B9616B" w:rsidP="00B9616B">
            <w:pPr>
              <w:spacing w:before="2"/>
              <w:ind w:left="105"/>
              <w:rPr>
                <w:rFonts w:eastAsia="Times New Roman" w:cs="Times New Roman"/>
              </w:rPr>
            </w:pPr>
            <w:r w:rsidRPr="00B9616B">
              <w:rPr>
                <w:rFonts w:eastAsia="Times New Roman" w:cs="Times New Roman"/>
              </w:rPr>
              <w:t>3.  How does changing one part of an expression affect the value of the expression?</w:t>
            </w:r>
          </w:p>
          <w:p w:rsidR="00B9616B" w:rsidRPr="00B9616B" w:rsidRDefault="00B9616B" w:rsidP="00B9616B">
            <w:pPr>
              <w:spacing w:before="2"/>
              <w:ind w:left="105"/>
              <w:rPr>
                <w:rFonts w:ascii="Times New Roman" w:eastAsia="Times New Roman" w:hAnsi="Times New Roman" w:cs="Times New Roman"/>
              </w:rPr>
            </w:pPr>
            <w:r w:rsidRPr="00B9616B">
              <w:rPr>
                <w:rFonts w:eastAsia="Times New Roman" w:cs="Times New Roman"/>
              </w:rPr>
              <w:t>4.  How can a variable and its power be used to determine which terms are like terms</w:t>
            </w:r>
            <w:r w:rsidRPr="00B9616B">
              <w:rPr>
                <w:rFonts w:ascii="Times New Roman" w:eastAsia="Times New Roman" w:hAnsi="Times New Roman" w:cs="Times New Roman"/>
              </w:rPr>
              <w:t>?</w:t>
            </w:r>
          </w:p>
          <w:p w:rsidR="00B9616B" w:rsidRPr="00B9616B" w:rsidRDefault="00B9616B" w:rsidP="00B9616B">
            <w:pPr>
              <w:spacing w:before="2"/>
              <w:ind w:left="105"/>
              <w:rPr>
                <w:rFonts w:ascii="Times New Roman" w:eastAsia="Times New Roman" w:hAnsi="Times New Roman" w:cs="Times New Roman"/>
              </w:rPr>
            </w:pPr>
          </w:p>
          <w:p w:rsidR="00F91020" w:rsidRDefault="00F91020" w:rsidP="002F6AA0"/>
        </w:tc>
        <w:tc>
          <w:tcPr>
            <w:tcW w:w="3065" w:type="dxa"/>
          </w:tcPr>
          <w:p w:rsidR="00847200" w:rsidRPr="00847200" w:rsidRDefault="00847200" w:rsidP="00847200">
            <w:pPr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 w:rsidRPr="00847200">
              <w:rPr>
                <w:rFonts w:ascii="Times New Roman" w:eastAsia="Times New Roman" w:hAnsi="Times New Roman" w:cs="Times New Roman"/>
                <w:b/>
              </w:rPr>
              <w:t>M</w:t>
            </w:r>
            <w:r w:rsidRPr="00847200">
              <w:rPr>
                <w:rFonts w:ascii="Times New Roman" w:eastAsia="Times New Roman" w:hAnsi="Times New Roman" w:cs="Times New Roman"/>
                <w:b/>
                <w:spacing w:val="-1"/>
              </w:rPr>
              <w:t>G</w:t>
            </w:r>
            <w:r w:rsidRPr="00847200">
              <w:rPr>
                <w:rFonts w:ascii="Times New Roman" w:eastAsia="Times New Roman" w:hAnsi="Times New Roman" w:cs="Times New Roman"/>
                <w:b/>
              </w:rPr>
              <w:t>S</w:t>
            </w:r>
            <w:r w:rsidRPr="00847200">
              <w:rPr>
                <w:rFonts w:ascii="Times New Roman" w:eastAsia="Times New Roman" w:hAnsi="Times New Roman" w:cs="Times New Roman"/>
                <w:b/>
                <w:spacing w:val="-1"/>
              </w:rPr>
              <w:t>E</w:t>
            </w:r>
            <w:r w:rsidRPr="00847200">
              <w:rPr>
                <w:rFonts w:ascii="Times New Roman" w:eastAsia="Times New Roman" w:hAnsi="Times New Roman" w:cs="Times New Roman"/>
                <w:b/>
                <w:spacing w:val="1"/>
              </w:rPr>
              <w:t>9-</w:t>
            </w:r>
            <w:r w:rsidRPr="00847200">
              <w:rPr>
                <w:rFonts w:ascii="Times New Roman" w:eastAsia="Times New Roman" w:hAnsi="Times New Roman" w:cs="Times New Roman"/>
                <w:b/>
              </w:rPr>
              <w:t>12.</w:t>
            </w:r>
            <w:r w:rsidRPr="00847200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847200">
              <w:rPr>
                <w:rFonts w:ascii="Times New Roman" w:eastAsia="Times New Roman" w:hAnsi="Times New Roman" w:cs="Times New Roman"/>
                <w:b/>
              </w:rPr>
              <w:t>.</w:t>
            </w:r>
            <w:r w:rsidRPr="00847200">
              <w:rPr>
                <w:rFonts w:ascii="Times New Roman" w:eastAsia="Times New Roman" w:hAnsi="Times New Roman" w:cs="Times New Roman"/>
                <w:b/>
                <w:spacing w:val="-3"/>
              </w:rPr>
              <w:t>A</w:t>
            </w:r>
            <w:r w:rsidRPr="00847200">
              <w:rPr>
                <w:rFonts w:ascii="Times New Roman" w:eastAsia="Times New Roman" w:hAnsi="Times New Roman" w:cs="Times New Roman"/>
                <w:b/>
                <w:spacing w:val="2"/>
              </w:rPr>
              <w:t>P</w:t>
            </w:r>
            <w:r w:rsidRPr="00847200">
              <w:rPr>
                <w:rFonts w:ascii="Times New Roman" w:eastAsia="Times New Roman" w:hAnsi="Times New Roman" w:cs="Times New Roman"/>
                <w:b/>
                <w:spacing w:val="-1"/>
              </w:rPr>
              <w:t>R</w:t>
            </w:r>
            <w:r w:rsidRPr="00847200">
              <w:rPr>
                <w:rFonts w:ascii="Times New Roman" w:eastAsia="Times New Roman" w:hAnsi="Times New Roman" w:cs="Times New Roman"/>
                <w:b/>
              </w:rPr>
              <w:t>.1</w:t>
            </w:r>
          </w:p>
          <w:p w:rsidR="00847200" w:rsidRPr="00847200" w:rsidRDefault="00847200" w:rsidP="00847200">
            <w:pPr>
              <w:spacing w:line="200" w:lineRule="exact"/>
              <w:ind w:left="107" w:right="229"/>
            </w:pPr>
            <w:r w:rsidRPr="00847200">
              <w:t>5.  What is the relationship between addition of polynomials and subtraction of polynomials?</w:t>
            </w:r>
          </w:p>
          <w:p w:rsidR="00847200" w:rsidRPr="00847200" w:rsidRDefault="00847200" w:rsidP="00847200">
            <w:pPr>
              <w:spacing w:line="200" w:lineRule="exact"/>
              <w:ind w:left="107" w:right="229"/>
            </w:pPr>
          </w:p>
          <w:p w:rsidR="00847200" w:rsidRPr="00847200" w:rsidRDefault="00847200" w:rsidP="00847200">
            <w:pPr>
              <w:spacing w:line="200" w:lineRule="exact"/>
              <w:ind w:left="107" w:right="229"/>
            </w:pPr>
            <w:r w:rsidRPr="00847200">
              <w:t>6.  How can we determine if polynomials are closed under addition, subtraction, or multiplication?</w:t>
            </w:r>
          </w:p>
          <w:p w:rsidR="00847200" w:rsidRPr="00847200" w:rsidRDefault="00847200" w:rsidP="00847200">
            <w:pPr>
              <w:spacing w:line="200" w:lineRule="exact"/>
              <w:ind w:left="107" w:right="229"/>
            </w:pPr>
          </w:p>
          <w:p w:rsidR="00F91020" w:rsidRDefault="00F91020" w:rsidP="00B9616B">
            <w:pPr>
              <w:spacing w:line="200" w:lineRule="exact"/>
              <w:ind w:left="107" w:right="229"/>
            </w:pPr>
          </w:p>
        </w:tc>
      </w:tr>
      <w:tr w:rsidR="00DF0EEA" w:rsidTr="0094410F">
        <w:trPr>
          <w:trHeight w:val="2060"/>
        </w:trPr>
        <w:tc>
          <w:tcPr>
            <w:tcW w:w="2358" w:type="dxa"/>
          </w:tcPr>
          <w:p w:rsidR="00DF0EEA" w:rsidRDefault="00DF0EEA" w:rsidP="00DF0EEA">
            <w:r>
              <w:t>Opening/</w:t>
            </w:r>
            <w:r w:rsidR="006D79EB">
              <w:t>Warm-up</w:t>
            </w:r>
          </w:p>
          <w:p w:rsidR="00DF0EEA" w:rsidRDefault="00DF0EEA" w:rsidP="00DF0EEA"/>
          <w:p w:rsidR="00DF0EEA" w:rsidRDefault="00DF0EEA" w:rsidP="00DF0EEA"/>
        </w:tc>
        <w:tc>
          <w:tcPr>
            <w:tcW w:w="3064" w:type="dxa"/>
          </w:tcPr>
          <w:p w:rsidR="00A95B23" w:rsidRDefault="002F6AA0" w:rsidP="006D79EB">
            <w:r>
              <w:t xml:space="preserve">Warm-up: </w:t>
            </w:r>
            <w:r w:rsidR="006D79EB">
              <w:t>Students will fill in answer document for Algebra 1 EOC Practice test and go to Web and access Practice Test</w:t>
            </w:r>
          </w:p>
          <w:p w:rsidR="006D79EB" w:rsidRDefault="006D79EB" w:rsidP="006D79EB"/>
          <w:p w:rsidR="006D79EB" w:rsidRDefault="009C6765" w:rsidP="006D79EB">
            <w:hyperlink r:id="rId6" w:history="1">
              <w:r w:rsidR="006D79EB" w:rsidRPr="006D79EB">
                <w:rPr>
                  <w:rStyle w:val="Hyperlink"/>
                </w:rPr>
                <w:t>Algebra Practice Test</w:t>
              </w:r>
            </w:hyperlink>
          </w:p>
        </w:tc>
        <w:tc>
          <w:tcPr>
            <w:tcW w:w="3065" w:type="dxa"/>
          </w:tcPr>
          <w:p w:rsidR="006D79EB" w:rsidRDefault="002F6AA0" w:rsidP="006D79EB">
            <w:r>
              <w:t>Warm-up:</w:t>
            </w:r>
            <w:r w:rsidR="00A95B23">
              <w:t xml:space="preserve"> </w:t>
            </w:r>
            <w:r w:rsidR="006D79EB">
              <w:t>Students will fill in answer document for Algebra 1 Unit 1 Pretest and go to Web and access Pretest</w:t>
            </w:r>
          </w:p>
          <w:p w:rsidR="006D79EB" w:rsidRDefault="006D79EB" w:rsidP="006D79EB"/>
          <w:p w:rsidR="006D79EB" w:rsidRDefault="009C6765" w:rsidP="006D79EB">
            <w:hyperlink r:id="rId7" w:history="1">
              <w:r w:rsidR="006D79EB" w:rsidRPr="006D79EB">
                <w:rPr>
                  <w:rStyle w:val="Hyperlink"/>
                </w:rPr>
                <w:t>Unit 1 Pretest</w:t>
              </w:r>
            </w:hyperlink>
          </w:p>
          <w:p w:rsidR="002F6AA0" w:rsidRDefault="002F6AA0" w:rsidP="00A95B23"/>
        </w:tc>
        <w:tc>
          <w:tcPr>
            <w:tcW w:w="3064" w:type="dxa"/>
          </w:tcPr>
          <w:p w:rsidR="00B9616B" w:rsidRDefault="005D089F" w:rsidP="00B9616B">
            <w:r>
              <w:t xml:space="preserve"> </w:t>
            </w:r>
            <w:r w:rsidR="002F6AA0">
              <w:t>Warm-up:</w:t>
            </w:r>
            <w:r w:rsidR="00A95B23">
              <w:t xml:space="preserve"> </w:t>
            </w:r>
            <w:r w:rsidR="00B9616B">
              <w:t xml:space="preserve"> </w:t>
            </w:r>
            <w:hyperlink r:id="rId8" w:history="1">
              <w:proofErr w:type="spellStart"/>
              <w:r w:rsidR="00B9616B" w:rsidRPr="00B9616B">
                <w:rPr>
                  <w:rStyle w:val="Hyperlink"/>
                </w:rPr>
                <w:t>Walch</w:t>
              </w:r>
              <w:proofErr w:type="spellEnd"/>
              <w:r w:rsidR="00B9616B" w:rsidRPr="00B9616B">
                <w:rPr>
                  <w:rStyle w:val="Hyperlink"/>
                </w:rPr>
                <w:t xml:space="preserve"> 1.3.1</w:t>
              </w:r>
            </w:hyperlink>
          </w:p>
          <w:p w:rsidR="00B9616B" w:rsidRDefault="00B9616B" w:rsidP="00B9616B">
            <w:r>
              <w:t>Students complete warm-up and whole group discussion</w:t>
            </w:r>
          </w:p>
          <w:p w:rsidR="002F6AA0" w:rsidRDefault="002F6AA0" w:rsidP="00A95B23"/>
        </w:tc>
        <w:tc>
          <w:tcPr>
            <w:tcW w:w="3065" w:type="dxa"/>
          </w:tcPr>
          <w:p w:rsidR="00EE0423" w:rsidRDefault="00847200" w:rsidP="00C1733D">
            <w:r>
              <w:t xml:space="preserve">Warm-up: </w:t>
            </w:r>
            <w:hyperlink r:id="rId9" w:history="1">
              <w:proofErr w:type="spellStart"/>
              <w:r w:rsidRPr="007D5882">
                <w:rPr>
                  <w:rStyle w:val="Hyperlink"/>
                </w:rPr>
                <w:t>Walch</w:t>
              </w:r>
              <w:proofErr w:type="spellEnd"/>
              <w:r w:rsidRPr="007D5882">
                <w:rPr>
                  <w:rStyle w:val="Hyperlink"/>
                </w:rPr>
                <w:t xml:space="preserve"> 1.3.2</w:t>
              </w:r>
            </w:hyperlink>
            <w:r w:rsidR="007D5882">
              <w:t xml:space="preserve"> </w:t>
            </w:r>
          </w:p>
          <w:p w:rsidR="00847200" w:rsidRDefault="00847200" w:rsidP="00847200">
            <w:r>
              <w:t>Students complete warm-up and whole group discussion</w:t>
            </w:r>
          </w:p>
          <w:p w:rsidR="00847200" w:rsidRDefault="00847200" w:rsidP="00C1733D"/>
        </w:tc>
      </w:tr>
      <w:tr w:rsidR="00DF0EEA" w:rsidTr="004F0BCC">
        <w:trPr>
          <w:trHeight w:val="2150"/>
        </w:trPr>
        <w:tc>
          <w:tcPr>
            <w:tcW w:w="2358" w:type="dxa"/>
          </w:tcPr>
          <w:p w:rsidR="00DF0EEA" w:rsidRDefault="006D79EB" w:rsidP="00DF0EEA">
            <w:r>
              <w:t>Direct Instructions</w:t>
            </w:r>
          </w:p>
          <w:p w:rsidR="00DF0EEA" w:rsidRDefault="00DF0EEA" w:rsidP="00DF0EEA"/>
          <w:p w:rsidR="00DF0EEA" w:rsidRDefault="00DF0EEA" w:rsidP="00DF0EEA"/>
          <w:p w:rsidR="00DF0EEA" w:rsidRDefault="00DF0EEA" w:rsidP="00DF0EEA"/>
          <w:p w:rsidR="00DF0EEA" w:rsidRDefault="00DF0EEA" w:rsidP="00DF0EEA"/>
        </w:tc>
        <w:tc>
          <w:tcPr>
            <w:tcW w:w="3064" w:type="dxa"/>
          </w:tcPr>
          <w:p w:rsidR="002F6AA0" w:rsidRDefault="006D79EB" w:rsidP="00F91020">
            <w:r>
              <w:t>Directions on completing the test</w:t>
            </w:r>
          </w:p>
        </w:tc>
        <w:tc>
          <w:tcPr>
            <w:tcW w:w="3065" w:type="dxa"/>
          </w:tcPr>
          <w:p w:rsidR="002F6AA0" w:rsidRDefault="006D79EB" w:rsidP="006D79EB">
            <w:r>
              <w:t>Directions on completing the test</w:t>
            </w:r>
          </w:p>
        </w:tc>
        <w:tc>
          <w:tcPr>
            <w:tcW w:w="3064" w:type="dxa"/>
          </w:tcPr>
          <w:p w:rsidR="009227E8" w:rsidRDefault="00B9616B" w:rsidP="003A25CA">
            <w:r>
              <w:t xml:space="preserve">Utilize </w:t>
            </w:r>
            <w:hyperlink r:id="rId10" w:history="1">
              <w:r w:rsidRPr="00B9616B">
                <w:rPr>
                  <w:rStyle w:val="Hyperlink"/>
                </w:rPr>
                <w:t>Vocabulary Resources</w:t>
              </w:r>
            </w:hyperlink>
            <w:r>
              <w:t xml:space="preserve"> while completing the </w:t>
            </w:r>
            <w:hyperlink r:id="rId11" w:history="1">
              <w:proofErr w:type="spellStart"/>
              <w:r w:rsidRPr="00FF0934">
                <w:rPr>
                  <w:rStyle w:val="Hyperlink"/>
                </w:rPr>
                <w:t>Scaffolded</w:t>
              </w:r>
              <w:proofErr w:type="spellEnd"/>
              <w:r w:rsidRPr="00FF0934">
                <w:rPr>
                  <w:rStyle w:val="Hyperlink"/>
                </w:rPr>
                <w:t xml:space="preserve"> Practice</w:t>
              </w:r>
              <w:r w:rsidR="00FF0934" w:rsidRPr="00FF0934">
                <w:rPr>
                  <w:rStyle w:val="Hyperlink"/>
                </w:rPr>
                <w:t xml:space="preserve"> 1.3.1</w:t>
              </w:r>
            </w:hyperlink>
            <w:r w:rsidR="006E0A21">
              <w:t xml:space="preserve"> Example 1</w:t>
            </w:r>
            <w:r>
              <w:t xml:space="preserve"> whole group</w:t>
            </w:r>
          </w:p>
        </w:tc>
        <w:tc>
          <w:tcPr>
            <w:tcW w:w="3065" w:type="dxa"/>
          </w:tcPr>
          <w:p w:rsidR="00DF0EEA" w:rsidRDefault="00847200" w:rsidP="00C1733D">
            <w:r>
              <w:t xml:space="preserve">Explore idea of representing polynomial expressions with </w:t>
            </w:r>
            <w:hyperlink r:id="rId12" w:history="1">
              <w:r w:rsidRPr="00847200">
                <w:rPr>
                  <w:rStyle w:val="Hyperlink"/>
                </w:rPr>
                <w:t>Algebra Tiles</w:t>
              </w:r>
            </w:hyperlink>
            <w:r>
              <w:t xml:space="preserve"> and how they can be used for arithmetic operations</w:t>
            </w:r>
            <w:r w:rsidR="00FF0934">
              <w:t xml:space="preserve">. </w:t>
            </w:r>
            <w:hyperlink r:id="rId13" w:history="1">
              <w:r w:rsidR="00FF0934" w:rsidRPr="007D5882">
                <w:rPr>
                  <w:rStyle w:val="Hyperlink"/>
                </w:rPr>
                <w:t xml:space="preserve"> </w:t>
              </w:r>
              <w:proofErr w:type="spellStart"/>
              <w:r w:rsidR="00FF0934" w:rsidRPr="007D5882">
                <w:rPr>
                  <w:rStyle w:val="Hyperlink"/>
                </w:rPr>
                <w:t>Scaffolded</w:t>
              </w:r>
              <w:proofErr w:type="spellEnd"/>
              <w:r w:rsidR="00FF0934" w:rsidRPr="007D5882">
                <w:rPr>
                  <w:rStyle w:val="Hyperlink"/>
                </w:rPr>
                <w:t xml:space="preserve"> Practice 1.3.2</w:t>
              </w:r>
            </w:hyperlink>
            <w:r w:rsidR="007D5882">
              <w:t xml:space="preserve"> (common error with subtraction is discussed)</w:t>
            </w:r>
          </w:p>
        </w:tc>
      </w:tr>
      <w:tr w:rsidR="00DF0EEA" w:rsidTr="002F6AA0">
        <w:trPr>
          <w:trHeight w:val="2663"/>
        </w:trPr>
        <w:tc>
          <w:tcPr>
            <w:tcW w:w="2358" w:type="dxa"/>
          </w:tcPr>
          <w:p w:rsidR="00DF0EEA" w:rsidRDefault="006D79EB" w:rsidP="00DF0EEA">
            <w:r>
              <w:lastRenderedPageBreak/>
              <w:t>Work Period</w:t>
            </w:r>
          </w:p>
          <w:p w:rsidR="00DF0EEA" w:rsidRDefault="00DF0EEA" w:rsidP="00DF0EEA"/>
          <w:p w:rsidR="00DF0EEA" w:rsidRDefault="00DF0EEA" w:rsidP="00DF0EEA"/>
          <w:p w:rsidR="00DF0EEA" w:rsidRDefault="00DF0EEA" w:rsidP="00DF0EEA"/>
          <w:p w:rsidR="00DF0EEA" w:rsidRDefault="00DF0EEA" w:rsidP="00DF0EEA"/>
        </w:tc>
        <w:tc>
          <w:tcPr>
            <w:tcW w:w="3064" w:type="dxa"/>
          </w:tcPr>
          <w:p w:rsidR="00DF0EEA" w:rsidRDefault="006D79EB" w:rsidP="00A95B23">
            <w:r>
              <w:t>Students will complete the practice test</w:t>
            </w:r>
          </w:p>
          <w:p w:rsidR="00A95B23" w:rsidRDefault="00A95B23" w:rsidP="00A95B23"/>
          <w:p w:rsidR="00A95B23" w:rsidRDefault="00A95B23" w:rsidP="00A95B23"/>
        </w:tc>
        <w:tc>
          <w:tcPr>
            <w:tcW w:w="3065" w:type="dxa"/>
          </w:tcPr>
          <w:p w:rsidR="006D79EB" w:rsidRDefault="006D79EB" w:rsidP="006D79EB">
            <w:r>
              <w:t>Students will complete the pretest</w:t>
            </w:r>
          </w:p>
          <w:p w:rsidR="00F26B3E" w:rsidRDefault="00F26B3E" w:rsidP="00A95B23"/>
        </w:tc>
        <w:tc>
          <w:tcPr>
            <w:tcW w:w="3064" w:type="dxa"/>
          </w:tcPr>
          <w:p w:rsidR="00DF0EEA" w:rsidRDefault="006E0A21" w:rsidP="002F6AA0">
            <w:r>
              <w:t xml:space="preserve">Students will complete </w:t>
            </w:r>
            <w:hyperlink r:id="rId14" w:history="1">
              <w:r w:rsidRPr="00FF0934">
                <w:rPr>
                  <w:rStyle w:val="Hyperlink"/>
                </w:rPr>
                <w:t>numbers 1-5 on Practice Set A and numbers 1-6 on Practice Set B</w:t>
              </w:r>
              <w:r w:rsidR="00FF0934" w:rsidRPr="00FF0934">
                <w:rPr>
                  <w:rStyle w:val="Hyperlink"/>
                </w:rPr>
                <w:t xml:space="preserve"> 1.3.1</w:t>
              </w:r>
            </w:hyperlink>
          </w:p>
          <w:p w:rsidR="006E0A21" w:rsidRDefault="006E0A21" w:rsidP="002F6AA0"/>
          <w:p w:rsidR="006E0A21" w:rsidRDefault="006E0A21" w:rsidP="002F6AA0">
            <w:proofErr w:type="spellStart"/>
            <w:r w:rsidRPr="00503D47">
              <w:rPr>
                <w:b/>
              </w:rPr>
              <w:t>Ixl</w:t>
            </w:r>
            <w:proofErr w:type="spellEnd"/>
            <w:r>
              <w:t xml:space="preserve"> Algebra 1 Z.1 (add discussion of polynomial degree)</w:t>
            </w:r>
            <w:r w:rsidR="0071751B">
              <w:t xml:space="preserve"> </w:t>
            </w:r>
            <w:hyperlink r:id="rId15" w:history="1">
              <w:r w:rsidR="0071751B" w:rsidRPr="0071751B">
                <w:rPr>
                  <w:rStyle w:val="Hyperlink"/>
                </w:rPr>
                <w:t>slide provided for reference</w:t>
              </w:r>
            </w:hyperlink>
          </w:p>
        </w:tc>
        <w:tc>
          <w:tcPr>
            <w:tcW w:w="3065" w:type="dxa"/>
          </w:tcPr>
          <w:p w:rsidR="00721988" w:rsidRDefault="00847200" w:rsidP="00C1733D">
            <w:proofErr w:type="spellStart"/>
            <w:r w:rsidRPr="00503D47">
              <w:rPr>
                <w:b/>
              </w:rPr>
              <w:t>Ixl</w:t>
            </w:r>
            <w:proofErr w:type="spellEnd"/>
            <w:r>
              <w:t>: A1.Z.2-Match models to expression</w:t>
            </w:r>
          </w:p>
          <w:p w:rsidR="00847200" w:rsidRDefault="00847200" w:rsidP="00C1733D">
            <w:r>
              <w:t>A1.Z.3-</w:t>
            </w:r>
            <w:r w:rsidR="00FF0934">
              <w:t xml:space="preserve"> Add and Subtract with models</w:t>
            </w:r>
          </w:p>
          <w:p w:rsidR="00FF0934" w:rsidRDefault="00FF0934" w:rsidP="00C1733D">
            <w:r>
              <w:t>A1.Z.4-Add and Subtract without models</w:t>
            </w:r>
          </w:p>
          <w:p w:rsidR="00FF0934" w:rsidRDefault="00FF0934" w:rsidP="00C1733D">
            <w:r>
              <w:t>A1.Z-5-Add and Subtract to find Perimeter</w:t>
            </w:r>
          </w:p>
          <w:p w:rsidR="00503D47" w:rsidRPr="00C74414" w:rsidRDefault="009C6765" w:rsidP="00C1733D">
            <w:hyperlink r:id="rId16" w:history="1">
              <w:r w:rsidR="00503D47" w:rsidRPr="00746335">
                <w:rPr>
                  <w:rStyle w:val="Hyperlink"/>
                  <w:b/>
                </w:rPr>
                <w:t xml:space="preserve">Frameworks Task </w:t>
              </w:r>
              <w:r w:rsidR="00503D47" w:rsidRPr="00746335">
                <w:rPr>
                  <w:rStyle w:val="Hyperlink"/>
                </w:rPr>
                <w:t>Polynomial Patterns Task</w:t>
              </w:r>
            </w:hyperlink>
            <w:r w:rsidR="00C74414">
              <w:rPr>
                <w:b/>
              </w:rPr>
              <w:t xml:space="preserve"> </w:t>
            </w:r>
            <w:r w:rsidR="00C74414">
              <w:t>(preview multi)</w:t>
            </w:r>
          </w:p>
        </w:tc>
      </w:tr>
      <w:tr w:rsidR="00DF0EEA" w:rsidTr="006E0A21">
        <w:trPr>
          <w:trHeight w:val="1457"/>
        </w:trPr>
        <w:tc>
          <w:tcPr>
            <w:tcW w:w="2358" w:type="dxa"/>
          </w:tcPr>
          <w:p w:rsidR="00DF0EEA" w:rsidRDefault="006D79EB" w:rsidP="00DF0EEA">
            <w:r>
              <w:t>Closing</w:t>
            </w:r>
          </w:p>
          <w:p w:rsidR="00DF0EEA" w:rsidRDefault="00DF0EEA" w:rsidP="00DF0EEA"/>
          <w:p w:rsidR="00DF0EEA" w:rsidRDefault="00DF0EEA" w:rsidP="00DF0EEA"/>
          <w:p w:rsidR="00DF0EEA" w:rsidRDefault="00DF0EEA" w:rsidP="00DF0EEA"/>
          <w:p w:rsidR="00DF0EEA" w:rsidRDefault="00DF0EEA" w:rsidP="00DF0EEA"/>
        </w:tc>
        <w:tc>
          <w:tcPr>
            <w:tcW w:w="3064" w:type="dxa"/>
          </w:tcPr>
          <w:p w:rsidR="00DF0EEA" w:rsidRDefault="006D79EB" w:rsidP="00F91020">
            <w:pPr>
              <w:autoSpaceDE w:val="0"/>
              <w:autoSpaceDN w:val="0"/>
              <w:adjustRightInd w:val="0"/>
            </w:pPr>
            <w:r>
              <w:t>Gather answer documents and technology is returned</w:t>
            </w:r>
          </w:p>
        </w:tc>
        <w:tc>
          <w:tcPr>
            <w:tcW w:w="3065" w:type="dxa"/>
          </w:tcPr>
          <w:p w:rsidR="00DF0EEA" w:rsidRDefault="006D79EB" w:rsidP="00F91020">
            <w:pPr>
              <w:autoSpaceDE w:val="0"/>
              <w:autoSpaceDN w:val="0"/>
              <w:adjustRightInd w:val="0"/>
            </w:pPr>
            <w:r>
              <w:t>Gather answer documents and technology is returned</w:t>
            </w:r>
          </w:p>
        </w:tc>
        <w:tc>
          <w:tcPr>
            <w:tcW w:w="3064" w:type="dxa"/>
          </w:tcPr>
          <w:p w:rsidR="00F26B3E" w:rsidRDefault="006E0A21" w:rsidP="00F91020">
            <w:r>
              <w:t>Students will be selected to share their solutions and any strategies they implement</w:t>
            </w:r>
          </w:p>
          <w:p w:rsidR="00BF7535" w:rsidRDefault="00BF7535" w:rsidP="00F91020">
            <w:proofErr w:type="spellStart"/>
            <w:r>
              <w:t>Kahoot</w:t>
            </w:r>
            <w:proofErr w:type="spellEnd"/>
            <w:r>
              <w:t xml:space="preserve"> on Polynomial Vocab</w:t>
            </w:r>
          </w:p>
        </w:tc>
        <w:tc>
          <w:tcPr>
            <w:tcW w:w="3065" w:type="dxa"/>
          </w:tcPr>
          <w:p w:rsidR="00DF0EEA" w:rsidRDefault="00FF0934" w:rsidP="00F26B3E">
            <w:r>
              <w:t>Lesson 1.3.2 Post Lesson Assessment</w:t>
            </w:r>
          </w:p>
        </w:tc>
      </w:tr>
      <w:tr w:rsidR="00DF0EEA" w:rsidTr="006D79EB">
        <w:trPr>
          <w:trHeight w:val="3950"/>
        </w:trPr>
        <w:tc>
          <w:tcPr>
            <w:tcW w:w="2358" w:type="dxa"/>
          </w:tcPr>
          <w:p w:rsidR="00DF0EEA" w:rsidRDefault="00DF0EEA" w:rsidP="00DF0EEA">
            <w:r>
              <w:t>Differentiation</w:t>
            </w:r>
          </w:p>
          <w:p w:rsidR="00DF0EEA" w:rsidRDefault="00DF0EEA" w:rsidP="00DF0EEA"/>
          <w:p w:rsidR="00DF0EEA" w:rsidRDefault="00DF0EEA" w:rsidP="00DF0EEA"/>
          <w:p w:rsidR="00DF0EEA" w:rsidRDefault="00DF0EEA" w:rsidP="00DF0EEA"/>
          <w:p w:rsidR="00DF0EEA" w:rsidRDefault="00DF0EEA" w:rsidP="00DF0EEA"/>
        </w:tc>
        <w:tc>
          <w:tcPr>
            <w:tcW w:w="3064" w:type="dxa"/>
          </w:tcPr>
          <w:p w:rsidR="00F26B3E" w:rsidRDefault="00F26B3E" w:rsidP="00DF0EEA"/>
        </w:tc>
        <w:tc>
          <w:tcPr>
            <w:tcW w:w="3065" w:type="dxa"/>
          </w:tcPr>
          <w:p w:rsidR="00F26B3E" w:rsidRDefault="00F26B3E" w:rsidP="00F91020"/>
        </w:tc>
        <w:tc>
          <w:tcPr>
            <w:tcW w:w="3064" w:type="dxa"/>
          </w:tcPr>
          <w:p w:rsidR="00F26B3E" w:rsidRDefault="00AA3F84" w:rsidP="00A14D04">
            <w:r w:rsidRPr="00AA3F84">
              <w:rPr>
                <w:b/>
              </w:rPr>
              <w:t>Accelerated Learners:</w:t>
            </w:r>
            <w:r>
              <w:t xml:space="preserve"> C</w:t>
            </w:r>
            <w:r w:rsidR="006E0A21">
              <w:t xml:space="preserve">omplete </w:t>
            </w:r>
            <w:hyperlink r:id="rId17" w:history="1">
              <w:r w:rsidR="006E0A21" w:rsidRPr="00FF0934">
                <w:rPr>
                  <w:rStyle w:val="Hyperlink"/>
                </w:rPr>
                <w:t>Problem Based Task</w:t>
              </w:r>
              <w:r w:rsidR="00FF0934" w:rsidRPr="00FF0934">
                <w:rPr>
                  <w:rStyle w:val="Hyperlink"/>
                </w:rPr>
                <w:t xml:space="preserve"> 1.3.1</w:t>
              </w:r>
            </w:hyperlink>
            <w:r>
              <w:t xml:space="preserve"> and remaining items on either Problem Set A or B</w:t>
            </w:r>
          </w:p>
          <w:p w:rsidR="00AA3F84" w:rsidRDefault="00AA3F84" w:rsidP="00A14D04"/>
          <w:p w:rsidR="00AA3F84" w:rsidRPr="00AA3F84" w:rsidRDefault="00AA3F84" w:rsidP="00A14D04">
            <w:r w:rsidRPr="00AA3F84">
              <w:rPr>
                <w:b/>
              </w:rPr>
              <w:t>Remediation/Support</w:t>
            </w:r>
            <w:r>
              <w:rPr>
                <w:b/>
              </w:rPr>
              <w:t>:</w:t>
            </w:r>
            <w:r>
              <w:t xml:space="preserve"> Additional practice problems </w:t>
            </w:r>
            <w:r w:rsidR="00210C82">
              <w:t xml:space="preserve">in </w:t>
            </w:r>
            <w:proofErr w:type="spellStart"/>
            <w:r w:rsidR="00210C82">
              <w:t>ixl</w:t>
            </w:r>
            <w:proofErr w:type="spellEnd"/>
          </w:p>
          <w:p w:rsidR="00AA3F84" w:rsidRDefault="00AA3F84" w:rsidP="00A14D04"/>
          <w:p w:rsidR="00AA3F84" w:rsidRDefault="00AA3F84" w:rsidP="00A14D04"/>
        </w:tc>
        <w:tc>
          <w:tcPr>
            <w:tcW w:w="3065" w:type="dxa"/>
          </w:tcPr>
          <w:p w:rsidR="00FF0934" w:rsidRDefault="00FF0934" w:rsidP="00FF0934">
            <w:r w:rsidRPr="00AA3F84">
              <w:rPr>
                <w:b/>
              </w:rPr>
              <w:t>Accelerated Learners:</w:t>
            </w:r>
            <w:r>
              <w:t xml:space="preserve"> Complete </w:t>
            </w:r>
            <w:hyperlink r:id="rId18" w:history="1">
              <w:r w:rsidRPr="007D5882">
                <w:rPr>
                  <w:rStyle w:val="Hyperlink"/>
                </w:rPr>
                <w:t>Problem Based Task 1.3.2</w:t>
              </w:r>
            </w:hyperlink>
            <w:r>
              <w:t xml:space="preserve"> </w:t>
            </w:r>
          </w:p>
          <w:p w:rsidR="00746335" w:rsidRDefault="00746335" w:rsidP="00FF0934"/>
          <w:p w:rsidR="00746335" w:rsidRDefault="00746335" w:rsidP="00FF0934"/>
          <w:p w:rsidR="00FF0934" w:rsidRDefault="00FF0934" w:rsidP="00FF0934">
            <w:r w:rsidRPr="00AA3F84">
              <w:rPr>
                <w:b/>
              </w:rPr>
              <w:t>Remediation/Support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FF0934" w:rsidRDefault="00FF0934" w:rsidP="00A357D6">
            <w:pPr>
              <w:pStyle w:val="ListParagraph"/>
              <w:numPr>
                <w:ilvl w:val="0"/>
                <w:numId w:val="6"/>
              </w:numPr>
              <w:ind w:left="419"/>
            </w:pPr>
            <w:r>
              <w:t>Allow continued use of virtual algebra tiles</w:t>
            </w:r>
          </w:p>
          <w:p w:rsidR="00FF0934" w:rsidRDefault="00FF0934" w:rsidP="00A357D6">
            <w:pPr>
              <w:pStyle w:val="ListParagraph"/>
              <w:numPr>
                <w:ilvl w:val="0"/>
                <w:numId w:val="6"/>
              </w:numPr>
              <w:ind w:left="419"/>
            </w:pPr>
            <w:r>
              <w:t>Provide physical algebra tiles for manipulatives</w:t>
            </w:r>
          </w:p>
          <w:p w:rsidR="00FF0934" w:rsidRDefault="00FF0934" w:rsidP="00A357D6">
            <w:pPr>
              <w:pStyle w:val="ListParagraph"/>
              <w:numPr>
                <w:ilvl w:val="0"/>
                <w:numId w:val="6"/>
              </w:numPr>
              <w:ind w:left="419"/>
            </w:pPr>
            <w:r>
              <w:t xml:space="preserve">Complete  </w:t>
            </w:r>
            <w:hyperlink r:id="rId19" w:history="1">
              <w:r w:rsidRPr="007D5882">
                <w:rPr>
                  <w:rStyle w:val="Hyperlink"/>
                </w:rPr>
                <w:t>Practice Set A and/or B 1.3.2</w:t>
              </w:r>
            </w:hyperlink>
          </w:p>
          <w:p w:rsidR="00E04056" w:rsidRPr="007102EA" w:rsidRDefault="009C6765" w:rsidP="00A357D6">
            <w:pPr>
              <w:pStyle w:val="ListParagraph"/>
              <w:numPr>
                <w:ilvl w:val="0"/>
                <w:numId w:val="6"/>
              </w:numPr>
              <w:ind w:left="419"/>
              <w:rPr>
                <w:rStyle w:val="Hyperlink"/>
                <w:color w:val="auto"/>
                <w:u w:val="none"/>
              </w:rPr>
            </w:pPr>
            <w:hyperlink r:id="rId20" w:history="1">
              <w:r w:rsidR="00E04056" w:rsidRPr="00E04056">
                <w:rPr>
                  <w:rStyle w:val="Hyperlink"/>
                </w:rPr>
                <w:t>Video Examples</w:t>
              </w:r>
            </w:hyperlink>
          </w:p>
          <w:p w:rsidR="007102EA" w:rsidRPr="00AA3F84" w:rsidRDefault="007102EA" w:rsidP="00A357D6">
            <w:pPr>
              <w:pStyle w:val="ListParagraph"/>
              <w:numPr>
                <w:ilvl w:val="0"/>
                <w:numId w:val="6"/>
              </w:numPr>
              <w:ind w:left="419"/>
            </w:pPr>
            <w:hyperlink r:id="rId21" w:history="1">
              <w:r w:rsidRPr="007102EA">
                <w:rPr>
                  <w:rStyle w:val="Hyperlink"/>
                </w:rPr>
                <w:t>Matts Math Lab items A-F</w:t>
              </w:r>
            </w:hyperlink>
          </w:p>
          <w:p w:rsidR="00A14D04" w:rsidRDefault="00A14D04" w:rsidP="009227E8"/>
        </w:tc>
      </w:tr>
      <w:tr w:rsidR="00DF0EEA" w:rsidTr="006D79EB">
        <w:trPr>
          <w:trHeight w:val="800"/>
        </w:trPr>
        <w:tc>
          <w:tcPr>
            <w:tcW w:w="2358" w:type="dxa"/>
          </w:tcPr>
          <w:p w:rsidR="00DF0EEA" w:rsidRDefault="004F0BCC" w:rsidP="00DF0EEA">
            <w:r>
              <w:t>Technology Usage</w:t>
            </w:r>
          </w:p>
          <w:p w:rsidR="00DF0EEA" w:rsidRDefault="00DF0EEA" w:rsidP="00DF0EEA"/>
          <w:p w:rsidR="00DF0EEA" w:rsidRDefault="00DF0EEA" w:rsidP="00DF0EEA"/>
        </w:tc>
        <w:tc>
          <w:tcPr>
            <w:tcW w:w="3064" w:type="dxa"/>
          </w:tcPr>
          <w:p w:rsidR="00F26B3E" w:rsidRDefault="006D79EB" w:rsidP="00DF0EEA">
            <w:r>
              <w:t>Web based delivery</w:t>
            </w:r>
          </w:p>
        </w:tc>
        <w:tc>
          <w:tcPr>
            <w:tcW w:w="3065" w:type="dxa"/>
          </w:tcPr>
          <w:p w:rsidR="00F26B3E" w:rsidRDefault="006D79EB" w:rsidP="00F91020">
            <w:r>
              <w:t>Web based delivery</w:t>
            </w:r>
          </w:p>
        </w:tc>
        <w:tc>
          <w:tcPr>
            <w:tcW w:w="3064" w:type="dxa"/>
          </w:tcPr>
          <w:p w:rsidR="00F26B3E" w:rsidRDefault="00FF0934" w:rsidP="00A14D04">
            <w:r>
              <w:t>Web based delivery</w:t>
            </w:r>
          </w:p>
        </w:tc>
        <w:tc>
          <w:tcPr>
            <w:tcW w:w="3065" w:type="dxa"/>
          </w:tcPr>
          <w:p w:rsidR="00F26B3E" w:rsidRDefault="00FF0934" w:rsidP="00A14D04">
            <w:r>
              <w:t>Web based delivery</w:t>
            </w:r>
          </w:p>
          <w:p w:rsidR="00FF0934" w:rsidRDefault="00FF0934" w:rsidP="00A14D04">
            <w:r>
              <w:t>Virtual manipulatives</w:t>
            </w:r>
          </w:p>
        </w:tc>
      </w:tr>
      <w:tr w:rsidR="004F0BCC" w:rsidTr="0094410F">
        <w:trPr>
          <w:trHeight w:val="2150"/>
        </w:trPr>
        <w:tc>
          <w:tcPr>
            <w:tcW w:w="2358" w:type="dxa"/>
          </w:tcPr>
          <w:p w:rsidR="004F0BCC" w:rsidRDefault="004F0BCC" w:rsidP="004F0BCC">
            <w:r>
              <w:t>Assessments/</w:t>
            </w:r>
          </w:p>
          <w:p w:rsidR="004F0BCC" w:rsidRDefault="004F0BCC" w:rsidP="004F0BCC">
            <w:r>
              <w:t>Assessment Usage</w:t>
            </w:r>
          </w:p>
          <w:p w:rsidR="004F0BCC" w:rsidRDefault="004F0BCC" w:rsidP="00DF0EEA"/>
        </w:tc>
        <w:tc>
          <w:tcPr>
            <w:tcW w:w="3064" w:type="dxa"/>
          </w:tcPr>
          <w:p w:rsidR="004F0BCC" w:rsidRDefault="006D79EB" w:rsidP="00DF0EEA">
            <w:r>
              <w:t>Data from Practice test will be compared to 2 other administrations of the test to monitor student growth</w:t>
            </w:r>
          </w:p>
        </w:tc>
        <w:tc>
          <w:tcPr>
            <w:tcW w:w="3065" w:type="dxa"/>
          </w:tcPr>
          <w:p w:rsidR="004F0BCC" w:rsidRDefault="00F91020" w:rsidP="008E6EA3">
            <w:r w:rsidRPr="00F91020">
              <w:t>*Formative assessment will be used during the work time to identify the needs of the student/group and appropriate research based strategies will be used to address the identified need</w:t>
            </w:r>
          </w:p>
        </w:tc>
        <w:tc>
          <w:tcPr>
            <w:tcW w:w="3064" w:type="dxa"/>
          </w:tcPr>
          <w:p w:rsidR="00F26B3E" w:rsidRDefault="009227E8" w:rsidP="00C1733D">
            <w:r w:rsidRPr="00F91020">
              <w:t>*Formative assessment will be used during the work time to identify the needs of the student/group and appropriate research based strategies will be used to address the identified need</w:t>
            </w:r>
          </w:p>
        </w:tc>
        <w:tc>
          <w:tcPr>
            <w:tcW w:w="3065" w:type="dxa"/>
          </w:tcPr>
          <w:p w:rsidR="004F0BCC" w:rsidRDefault="00FF0934" w:rsidP="00C1733D">
            <w:r w:rsidRPr="00F91020">
              <w:t>*Formative assessment will be used during the work time to identify the needs of the student/group and appropriate research based strategies will be used to address the identified need</w:t>
            </w:r>
          </w:p>
        </w:tc>
      </w:tr>
      <w:tr w:rsidR="00BF7535" w:rsidTr="002A254C">
        <w:tc>
          <w:tcPr>
            <w:tcW w:w="5422" w:type="dxa"/>
            <w:gridSpan w:val="2"/>
            <w:shd w:val="clear" w:color="auto" w:fill="D9D9D9" w:themeFill="background1" w:themeFillShade="D9"/>
          </w:tcPr>
          <w:p w:rsidR="00BF7535" w:rsidRDefault="00BF7535" w:rsidP="002A254C">
            <w:r>
              <w:lastRenderedPageBreak/>
              <w:t xml:space="preserve">Teacher: </w:t>
            </w:r>
            <w:r>
              <w:rPr>
                <w:b/>
              </w:rPr>
              <w:t>Beach/Beasley/Bond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:rsidR="00BF7535" w:rsidRDefault="00BF7535" w:rsidP="002A254C">
            <w:r>
              <w:t xml:space="preserve">Grade Level: </w:t>
            </w:r>
            <w:r>
              <w:rPr>
                <w:b/>
              </w:rPr>
              <w:t>8</w:t>
            </w:r>
            <w:r w:rsidRPr="006D79EB">
              <w:rPr>
                <w:b/>
                <w:vertAlign w:val="superscript"/>
              </w:rPr>
              <w:t>th</w:t>
            </w:r>
            <w:r>
              <w:rPr>
                <w:b/>
              </w:rPr>
              <w:t>/9</w:t>
            </w:r>
            <w:r w:rsidRPr="001749EC">
              <w:rPr>
                <w:b/>
                <w:vertAlign w:val="superscript"/>
              </w:rPr>
              <w:t>th</w:t>
            </w:r>
            <w:r>
              <w:rPr>
                <w:b/>
              </w:rPr>
              <w:t>/10th</w:t>
            </w:r>
          </w:p>
        </w:tc>
        <w:tc>
          <w:tcPr>
            <w:tcW w:w="3064" w:type="dxa"/>
            <w:shd w:val="clear" w:color="auto" w:fill="D9D9D9" w:themeFill="background1" w:themeFillShade="D9"/>
          </w:tcPr>
          <w:p w:rsidR="00BF7535" w:rsidRDefault="00BF7535" w:rsidP="002A254C">
            <w:r>
              <w:t xml:space="preserve">Subject: </w:t>
            </w:r>
            <w:r>
              <w:rPr>
                <w:b/>
              </w:rPr>
              <w:t>Algebra 1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:rsidR="00BF7535" w:rsidRPr="009227E8" w:rsidRDefault="00BF7535" w:rsidP="002A254C">
            <w:pPr>
              <w:rPr>
                <w:b/>
              </w:rPr>
            </w:pPr>
            <w:r>
              <w:t>Scheduled:</w:t>
            </w:r>
          </w:p>
          <w:p w:rsidR="00BF7535" w:rsidRDefault="00BF7535" w:rsidP="002A254C"/>
        </w:tc>
      </w:tr>
      <w:tr w:rsidR="00BF7535" w:rsidTr="002A254C">
        <w:tc>
          <w:tcPr>
            <w:tcW w:w="2358" w:type="dxa"/>
          </w:tcPr>
          <w:p w:rsidR="00BF7535" w:rsidRDefault="00BF7535" w:rsidP="002A254C"/>
        </w:tc>
        <w:tc>
          <w:tcPr>
            <w:tcW w:w="3064" w:type="dxa"/>
          </w:tcPr>
          <w:p w:rsidR="00BF7535" w:rsidRPr="006D79EB" w:rsidRDefault="00BF7535" w:rsidP="002A254C">
            <w:pPr>
              <w:rPr>
                <w:b/>
              </w:rPr>
            </w:pPr>
            <w:r>
              <w:rPr>
                <w:b/>
              </w:rPr>
              <w:t>STRUCTURE OF EXPRESSIONS MULTIPLYING POLYNOMIALS</w:t>
            </w:r>
          </w:p>
        </w:tc>
        <w:tc>
          <w:tcPr>
            <w:tcW w:w="3065" w:type="dxa"/>
          </w:tcPr>
          <w:p w:rsidR="00BF7535" w:rsidRPr="006D79EB" w:rsidRDefault="00BF7535" w:rsidP="002A254C">
            <w:pPr>
              <w:rPr>
                <w:b/>
              </w:rPr>
            </w:pPr>
          </w:p>
        </w:tc>
        <w:tc>
          <w:tcPr>
            <w:tcW w:w="3064" w:type="dxa"/>
          </w:tcPr>
          <w:p w:rsidR="00BF7535" w:rsidRPr="006D79EB" w:rsidRDefault="00BF7535" w:rsidP="002A254C">
            <w:pPr>
              <w:rPr>
                <w:b/>
              </w:rPr>
            </w:pPr>
          </w:p>
        </w:tc>
        <w:tc>
          <w:tcPr>
            <w:tcW w:w="3065" w:type="dxa"/>
          </w:tcPr>
          <w:p w:rsidR="00BF7535" w:rsidRDefault="00BF7535" w:rsidP="002A254C"/>
        </w:tc>
      </w:tr>
      <w:tr w:rsidR="00BF7535" w:rsidTr="002A254C">
        <w:trPr>
          <w:trHeight w:val="1952"/>
        </w:trPr>
        <w:tc>
          <w:tcPr>
            <w:tcW w:w="2358" w:type="dxa"/>
          </w:tcPr>
          <w:p w:rsidR="00BF7535" w:rsidRDefault="00BF7535" w:rsidP="002A254C">
            <w:r>
              <w:t>Standards/Elements</w:t>
            </w:r>
          </w:p>
          <w:p w:rsidR="00BF7535" w:rsidRDefault="00BF7535" w:rsidP="002A254C">
            <w:r>
              <w:t>Essential Questions</w:t>
            </w:r>
          </w:p>
          <w:p w:rsidR="00BF7535" w:rsidRDefault="00BF7535" w:rsidP="002A254C"/>
          <w:p w:rsidR="00BF7535" w:rsidRDefault="00BF7535" w:rsidP="002A254C"/>
          <w:p w:rsidR="00BF7535" w:rsidRDefault="00BF7535" w:rsidP="002A254C"/>
        </w:tc>
        <w:tc>
          <w:tcPr>
            <w:tcW w:w="3064" w:type="dxa"/>
          </w:tcPr>
          <w:p w:rsidR="00BF7535" w:rsidRPr="00847200" w:rsidRDefault="00BF7535" w:rsidP="00BF7535">
            <w:pPr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 w:rsidRPr="00847200">
              <w:rPr>
                <w:rFonts w:ascii="Times New Roman" w:eastAsia="Times New Roman" w:hAnsi="Times New Roman" w:cs="Times New Roman"/>
                <w:b/>
              </w:rPr>
              <w:t>M</w:t>
            </w:r>
            <w:r w:rsidRPr="00847200">
              <w:rPr>
                <w:rFonts w:ascii="Times New Roman" w:eastAsia="Times New Roman" w:hAnsi="Times New Roman" w:cs="Times New Roman"/>
                <w:b/>
                <w:spacing w:val="-1"/>
              </w:rPr>
              <w:t>G</w:t>
            </w:r>
            <w:r w:rsidRPr="00847200">
              <w:rPr>
                <w:rFonts w:ascii="Times New Roman" w:eastAsia="Times New Roman" w:hAnsi="Times New Roman" w:cs="Times New Roman"/>
                <w:b/>
              </w:rPr>
              <w:t>S</w:t>
            </w:r>
            <w:r w:rsidRPr="00847200">
              <w:rPr>
                <w:rFonts w:ascii="Times New Roman" w:eastAsia="Times New Roman" w:hAnsi="Times New Roman" w:cs="Times New Roman"/>
                <w:b/>
                <w:spacing w:val="-1"/>
              </w:rPr>
              <w:t>E</w:t>
            </w:r>
            <w:r w:rsidRPr="00847200">
              <w:rPr>
                <w:rFonts w:ascii="Times New Roman" w:eastAsia="Times New Roman" w:hAnsi="Times New Roman" w:cs="Times New Roman"/>
                <w:b/>
                <w:spacing w:val="1"/>
              </w:rPr>
              <w:t>9-</w:t>
            </w:r>
            <w:r w:rsidRPr="00847200">
              <w:rPr>
                <w:rFonts w:ascii="Times New Roman" w:eastAsia="Times New Roman" w:hAnsi="Times New Roman" w:cs="Times New Roman"/>
                <w:b/>
              </w:rPr>
              <w:t>12.</w:t>
            </w:r>
            <w:r w:rsidRPr="00847200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847200">
              <w:rPr>
                <w:rFonts w:ascii="Times New Roman" w:eastAsia="Times New Roman" w:hAnsi="Times New Roman" w:cs="Times New Roman"/>
                <w:b/>
              </w:rPr>
              <w:t>.</w:t>
            </w:r>
            <w:r w:rsidRPr="00847200">
              <w:rPr>
                <w:rFonts w:ascii="Times New Roman" w:eastAsia="Times New Roman" w:hAnsi="Times New Roman" w:cs="Times New Roman"/>
                <w:b/>
                <w:spacing w:val="-3"/>
              </w:rPr>
              <w:t>A</w:t>
            </w:r>
            <w:r w:rsidRPr="00847200">
              <w:rPr>
                <w:rFonts w:ascii="Times New Roman" w:eastAsia="Times New Roman" w:hAnsi="Times New Roman" w:cs="Times New Roman"/>
                <w:b/>
                <w:spacing w:val="2"/>
              </w:rPr>
              <w:t>P</w:t>
            </w:r>
            <w:r w:rsidRPr="00847200">
              <w:rPr>
                <w:rFonts w:ascii="Times New Roman" w:eastAsia="Times New Roman" w:hAnsi="Times New Roman" w:cs="Times New Roman"/>
                <w:b/>
                <w:spacing w:val="-1"/>
              </w:rPr>
              <w:t>R</w:t>
            </w:r>
            <w:r w:rsidRPr="00847200">
              <w:rPr>
                <w:rFonts w:ascii="Times New Roman" w:eastAsia="Times New Roman" w:hAnsi="Times New Roman" w:cs="Times New Roman"/>
                <w:b/>
              </w:rPr>
              <w:t>.1</w:t>
            </w:r>
          </w:p>
          <w:p w:rsidR="00BF7535" w:rsidRPr="00B9616B" w:rsidRDefault="00BF7535" w:rsidP="00BF7535">
            <w:pPr>
              <w:ind w:left="681"/>
              <w:rPr>
                <w:rFonts w:ascii="Times New Roman" w:eastAsia="Times New Roman" w:hAnsi="Times New Roman" w:cs="Times New Roman"/>
                <w:color w:val="363435"/>
                <w:sz w:val="26"/>
                <w:szCs w:val="26"/>
              </w:rPr>
            </w:pPr>
            <w:r w:rsidRPr="00B9616B">
              <w:rPr>
                <w:rFonts w:ascii="Times New Roman" w:eastAsia="Times New Roman" w:hAnsi="Times New Roman" w:cs="Times New Roman"/>
                <w:color w:val="363435"/>
                <w:sz w:val="26"/>
                <w:szCs w:val="26"/>
              </w:rPr>
              <w:t xml:space="preserve">6. 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spacing w:val="34"/>
                <w:sz w:val="26"/>
                <w:szCs w:val="26"/>
              </w:rPr>
              <w:t xml:space="preserve"> 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w w:val="90"/>
                <w:sz w:val="26"/>
                <w:szCs w:val="26"/>
              </w:rPr>
              <w:t>How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spacing w:val="-11"/>
                <w:w w:val="90"/>
                <w:sz w:val="26"/>
                <w:szCs w:val="26"/>
              </w:rPr>
              <w:t xml:space="preserve"> 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w w:val="90"/>
                <w:sz w:val="26"/>
                <w:szCs w:val="26"/>
              </w:rPr>
              <w:t>can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spacing w:val="2"/>
                <w:w w:val="90"/>
                <w:sz w:val="26"/>
                <w:szCs w:val="26"/>
              </w:rPr>
              <w:t xml:space="preserve"> 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w w:val="90"/>
                <w:sz w:val="26"/>
                <w:szCs w:val="26"/>
              </w:rPr>
              <w:t>we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spacing w:val="-18"/>
                <w:w w:val="90"/>
                <w:sz w:val="26"/>
                <w:szCs w:val="26"/>
              </w:rPr>
              <w:t xml:space="preserve"> 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w w:val="90"/>
                <w:sz w:val="26"/>
                <w:szCs w:val="26"/>
              </w:rPr>
              <w:t>determine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spacing w:val="36"/>
                <w:w w:val="90"/>
                <w:sz w:val="26"/>
                <w:szCs w:val="26"/>
              </w:rPr>
              <w:t xml:space="preserve"> 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w w:val="90"/>
                <w:sz w:val="26"/>
                <w:szCs w:val="26"/>
              </w:rPr>
              <w:t>if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spacing w:val="-18"/>
                <w:w w:val="90"/>
                <w:sz w:val="26"/>
                <w:szCs w:val="26"/>
              </w:rPr>
              <w:t xml:space="preserve"> 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w w:val="90"/>
                <w:sz w:val="26"/>
                <w:szCs w:val="26"/>
              </w:rPr>
              <w:t>polynomials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spacing w:val="7"/>
                <w:w w:val="90"/>
                <w:sz w:val="26"/>
                <w:szCs w:val="26"/>
              </w:rPr>
              <w:t xml:space="preserve"> 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w w:val="90"/>
                <w:sz w:val="26"/>
                <w:szCs w:val="26"/>
              </w:rPr>
              <w:t>are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spacing w:val="4"/>
                <w:w w:val="90"/>
                <w:sz w:val="26"/>
                <w:szCs w:val="26"/>
              </w:rPr>
              <w:t xml:space="preserve"> 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w w:val="90"/>
                <w:sz w:val="26"/>
                <w:szCs w:val="26"/>
              </w:rPr>
              <w:t>closed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spacing w:val="-5"/>
                <w:w w:val="90"/>
                <w:sz w:val="26"/>
                <w:szCs w:val="26"/>
              </w:rPr>
              <w:t xml:space="preserve"> 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w w:val="90"/>
                <w:sz w:val="26"/>
                <w:szCs w:val="26"/>
              </w:rPr>
              <w:t>under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spacing w:val="30"/>
                <w:w w:val="90"/>
                <w:sz w:val="26"/>
                <w:szCs w:val="26"/>
              </w:rPr>
              <w:t xml:space="preserve"> 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w w:val="90"/>
                <w:sz w:val="26"/>
                <w:szCs w:val="26"/>
              </w:rPr>
              <w:t>addition,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spacing w:val="40"/>
                <w:w w:val="90"/>
                <w:sz w:val="26"/>
                <w:szCs w:val="26"/>
              </w:rPr>
              <w:t xml:space="preserve"> 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w w:val="90"/>
                <w:sz w:val="26"/>
                <w:szCs w:val="26"/>
              </w:rPr>
              <w:t>subtraction,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spacing w:val="55"/>
                <w:w w:val="90"/>
                <w:sz w:val="26"/>
                <w:szCs w:val="26"/>
              </w:rPr>
              <w:t xml:space="preserve"> 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sz w:val="26"/>
                <w:szCs w:val="26"/>
              </w:rPr>
              <w:t>or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spacing w:val="-21"/>
                <w:sz w:val="26"/>
                <w:szCs w:val="26"/>
              </w:rPr>
              <w:t xml:space="preserve"> </w:t>
            </w:r>
            <w:r w:rsidRPr="00B9616B">
              <w:rPr>
                <w:rFonts w:ascii="Times New Roman" w:eastAsia="Times New Roman" w:hAnsi="Times New Roman" w:cs="Times New Roman"/>
                <w:color w:val="363435"/>
                <w:sz w:val="26"/>
                <w:szCs w:val="26"/>
              </w:rPr>
              <w:t>multiplication?</w:t>
            </w:r>
          </w:p>
          <w:p w:rsidR="00BF7535" w:rsidRDefault="00BF7535" w:rsidP="00BF7535">
            <w:pPr>
              <w:spacing w:before="5"/>
              <w:ind w:left="102" w:right="1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535" w:rsidRPr="00BF7535" w:rsidRDefault="00BF7535" w:rsidP="00BF7535">
            <w:pPr>
              <w:spacing w:before="5"/>
              <w:ind w:left="102" w:righ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can we multiply polynomials using different representations and connect to real-world scenario?</w:t>
            </w:r>
          </w:p>
        </w:tc>
        <w:tc>
          <w:tcPr>
            <w:tcW w:w="3065" w:type="dxa"/>
          </w:tcPr>
          <w:p w:rsidR="00BF7535" w:rsidRDefault="00BF7535" w:rsidP="002A254C">
            <w:pPr>
              <w:spacing w:before="5"/>
              <w:ind w:left="102" w:right="180"/>
            </w:pPr>
          </w:p>
        </w:tc>
        <w:tc>
          <w:tcPr>
            <w:tcW w:w="3064" w:type="dxa"/>
          </w:tcPr>
          <w:p w:rsidR="00BF7535" w:rsidRDefault="00BF7535" w:rsidP="002A254C"/>
        </w:tc>
        <w:tc>
          <w:tcPr>
            <w:tcW w:w="3065" w:type="dxa"/>
          </w:tcPr>
          <w:p w:rsidR="00BF7535" w:rsidRDefault="00BF7535" w:rsidP="002A254C">
            <w:pPr>
              <w:spacing w:line="200" w:lineRule="exact"/>
              <w:ind w:left="107" w:right="229"/>
            </w:pPr>
          </w:p>
        </w:tc>
      </w:tr>
      <w:tr w:rsidR="00BF7535" w:rsidTr="002A254C">
        <w:trPr>
          <w:trHeight w:val="2060"/>
        </w:trPr>
        <w:tc>
          <w:tcPr>
            <w:tcW w:w="2358" w:type="dxa"/>
          </w:tcPr>
          <w:p w:rsidR="00BF7535" w:rsidRDefault="00BF7535" w:rsidP="002A254C">
            <w:r>
              <w:t>Opening/Warm-up</w:t>
            </w:r>
          </w:p>
          <w:p w:rsidR="00BF7535" w:rsidRDefault="00BF7535" w:rsidP="002A254C"/>
          <w:p w:rsidR="00BF7535" w:rsidRDefault="00BF7535" w:rsidP="002A254C"/>
        </w:tc>
        <w:tc>
          <w:tcPr>
            <w:tcW w:w="3064" w:type="dxa"/>
          </w:tcPr>
          <w:p w:rsidR="00BF7535" w:rsidRDefault="00BF7535" w:rsidP="00BF7535">
            <w:r>
              <w:t xml:space="preserve">Warm-up: </w:t>
            </w:r>
            <w:hyperlink r:id="rId22" w:history="1">
              <w:proofErr w:type="spellStart"/>
              <w:r w:rsidRPr="006A3AE5">
                <w:rPr>
                  <w:rStyle w:val="Hyperlink"/>
                </w:rPr>
                <w:t>Walch</w:t>
              </w:r>
              <w:proofErr w:type="spellEnd"/>
              <w:r w:rsidRPr="006A3AE5">
                <w:rPr>
                  <w:rStyle w:val="Hyperlink"/>
                </w:rPr>
                <w:t xml:space="preserve"> 1.3.3 warm-up.</w:t>
              </w:r>
            </w:hyperlink>
            <w:r>
              <w:t xml:space="preserve">  </w:t>
            </w:r>
            <w:hyperlink r:id="rId23" w:history="1">
              <w:r w:rsidRPr="006A3AE5">
                <w:rPr>
                  <w:rStyle w:val="Hyperlink"/>
                </w:rPr>
                <w:t>Debrief</w:t>
              </w:r>
            </w:hyperlink>
            <w:r>
              <w:t xml:space="preserve"> and video for whole group discussion</w:t>
            </w:r>
          </w:p>
          <w:p w:rsidR="00BF7535" w:rsidRDefault="00BF7535" w:rsidP="002A254C"/>
        </w:tc>
        <w:tc>
          <w:tcPr>
            <w:tcW w:w="3065" w:type="dxa"/>
          </w:tcPr>
          <w:p w:rsidR="00BF7535" w:rsidRDefault="00BF7535" w:rsidP="002A254C"/>
        </w:tc>
        <w:tc>
          <w:tcPr>
            <w:tcW w:w="3064" w:type="dxa"/>
          </w:tcPr>
          <w:p w:rsidR="00BF7535" w:rsidRDefault="00BF7535" w:rsidP="002A254C"/>
        </w:tc>
        <w:tc>
          <w:tcPr>
            <w:tcW w:w="3065" w:type="dxa"/>
          </w:tcPr>
          <w:p w:rsidR="00BF7535" w:rsidRDefault="00BF7535" w:rsidP="002A254C"/>
        </w:tc>
      </w:tr>
      <w:tr w:rsidR="00BF7535" w:rsidTr="002A254C">
        <w:trPr>
          <w:trHeight w:val="2150"/>
        </w:trPr>
        <w:tc>
          <w:tcPr>
            <w:tcW w:w="2358" w:type="dxa"/>
          </w:tcPr>
          <w:p w:rsidR="00BF7535" w:rsidRDefault="00BF7535" w:rsidP="002A254C">
            <w:r>
              <w:t>Direct Instructions</w:t>
            </w:r>
          </w:p>
          <w:p w:rsidR="00BF7535" w:rsidRDefault="00BF7535" w:rsidP="002A254C"/>
          <w:p w:rsidR="00BF7535" w:rsidRDefault="00BF7535" w:rsidP="002A254C"/>
          <w:p w:rsidR="00BF7535" w:rsidRDefault="00BF7535" w:rsidP="002A254C"/>
          <w:p w:rsidR="00BF7535" w:rsidRDefault="00BF7535" w:rsidP="002A254C"/>
        </w:tc>
        <w:tc>
          <w:tcPr>
            <w:tcW w:w="3064" w:type="dxa"/>
          </w:tcPr>
          <w:p w:rsidR="00BF7535" w:rsidRDefault="00BF7535" w:rsidP="002A254C">
            <w:r>
              <w:t xml:space="preserve">Video link to Multiply using </w:t>
            </w:r>
            <w:hyperlink r:id="rId24" w:history="1">
              <w:r w:rsidRPr="006A3AE5">
                <w:rPr>
                  <w:rStyle w:val="Hyperlink"/>
                </w:rPr>
                <w:t>area model</w:t>
              </w:r>
            </w:hyperlink>
          </w:p>
          <w:p w:rsidR="00BF7535" w:rsidRDefault="00BF7535" w:rsidP="002A254C">
            <w:r>
              <w:t xml:space="preserve">Video link to Multiply using </w:t>
            </w:r>
            <w:hyperlink r:id="rId25" w:history="1">
              <w:r w:rsidR="006A3AE5" w:rsidRPr="006A3AE5">
                <w:rPr>
                  <w:rStyle w:val="Hyperlink"/>
                </w:rPr>
                <w:t>FOIL method</w:t>
              </w:r>
            </w:hyperlink>
          </w:p>
          <w:p w:rsidR="006A3AE5" w:rsidRDefault="006A3AE5" w:rsidP="002A254C">
            <w:hyperlink r:id="rId26" w:history="1">
              <w:proofErr w:type="spellStart"/>
              <w:r w:rsidRPr="006A3AE5">
                <w:rPr>
                  <w:rStyle w:val="Hyperlink"/>
                </w:rPr>
                <w:t>Walch</w:t>
              </w:r>
              <w:proofErr w:type="spellEnd"/>
              <w:r w:rsidRPr="006A3AE5">
                <w:rPr>
                  <w:rStyle w:val="Hyperlink"/>
                </w:rPr>
                <w:t xml:space="preserve"> 1.3.3 Guided Practice</w:t>
              </w:r>
            </w:hyperlink>
          </w:p>
          <w:p w:rsidR="006A3AE5" w:rsidRDefault="006A3AE5" w:rsidP="002A254C">
            <w:hyperlink r:id="rId27" w:history="1">
              <w:proofErr w:type="spellStart"/>
              <w:r w:rsidRPr="006A3AE5">
                <w:rPr>
                  <w:rStyle w:val="Hyperlink"/>
                </w:rPr>
                <w:t>Walch</w:t>
              </w:r>
              <w:proofErr w:type="spellEnd"/>
              <w:r w:rsidRPr="006A3AE5">
                <w:rPr>
                  <w:rStyle w:val="Hyperlink"/>
                </w:rPr>
                <w:t xml:space="preserve"> 1.3.3 Guided Practice Key</w:t>
              </w:r>
            </w:hyperlink>
          </w:p>
        </w:tc>
        <w:tc>
          <w:tcPr>
            <w:tcW w:w="3065" w:type="dxa"/>
          </w:tcPr>
          <w:p w:rsidR="00BF7535" w:rsidRDefault="00BF7535" w:rsidP="002A254C"/>
        </w:tc>
        <w:tc>
          <w:tcPr>
            <w:tcW w:w="3064" w:type="dxa"/>
          </w:tcPr>
          <w:p w:rsidR="00BF7535" w:rsidRDefault="00BF7535" w:rsidP="002A254C"/>
        </w:tc>
        <w:tc>
          <w:tcPr>
            <w:tcW w:w="3065" w:type="dxa"/>
          </w:tcPr>
          <w:p w:rsidR="00BF7535" w:rsidRDefault="00BF7535" w:rsidP="002A254C"/>
        </w:tc>
      </w:tr>
      <w:tr w:rsidR="00BF7535" w:rsidTr="002A254C">
        <w:trPr>
          <w:trHeight w:val="2663"/>
        </w:trPr>
        <w:tc>
          <w:tcPr>
            <w:tcW w:w="2358" w:type="dxa"/>
          </w:tcPr>
          <w:p w:rsidR="00BF7535" w:rsidRDefault="00BF7535" w:rsidP="002A254C">
            <w:r>
              <w:lastRenderedPageBreak/>
              <w:t>Work Period</w:t>
            </w:r>
          </w:p>
          <w:p w:rsidR="00BF7535" w:rsidRDefault="00BF7535" w:rsidP="002A254C"/>
          <w:p w:rsidR="00BF7535" w:rsidRDefault="00BF7535" w:rsidP="002A254C"/>
          <w:p w:rsidR="00BF7535" w:rsidRDefault="00BF7535" w:rsidP="002A254C"/>
          <w:p w:rsidR="00BF7535" w:rsidRDefault="00BF7535" w:rsidP="002A254C"/>
        </w:tc>
        <w:tc>
          <w:tcPr>
            <w:tcW w:w="3064" w:type="dxa"/>
          </w:tcPr>
          <w:p w:rsidR="00BF7535" w:rsidRDefault="006A3AE5" w:rsidP="002A254C">
            <w:r>
              <w:t>IXL Algebra 1: Z.6 through Z.10 Multiplying Polynomials various representations</w:t>
            </w:r>
          </w:p>
          <w:p w:rsidR="006A3AE5" w:rsidRDefault="006A3AE5" w:rsidP="002A254C">
            <w:hyperlink r:id="rId28" w:history="1">
              <w:proofErr w:type="spellStart"/>
              <w:r w:rsidRPr="006A3AE5">
                <w:rPr>
                  <w:rStyle w:val="Hyperlink"/>
                </w:rPr>
                <w:t>Walch</w:t>
              </w:r>
              <w:proofErr w:type="spellEnd"/>
              <w:r w:rsidRPr="006A3AE5">
                <w:rPr>
                  <w:rStyle w:val="Hyperlink"/>
                </w:rPr>
                <w:t xml:space="preserve"> 1.3.3 Practice Set A</w:t>
              </w:r>
            </w:hyperlink>
            <w:r>
              <w:t xml:space="preserve"> or</w:t>
            </w:r>
          </w:p>
          <w:p w:rsidR="006A3AE5" w:rsidRDefault="006A3AE5" w:rsidP="002A254C">
            <w:hyperlink r:id="rId29" w:history="1">
              <w:proofErr w:type="spellStart"/>
              <w:r w:rsidRPr="006A3AE5">
                <w:rPr>
                  <w:rStyle w:val="Hyperlink"/>
                </w:rPr>
                <w:t>Walch</w:t>
              </w:r>
              <w:proofErr w:type="spellEnd"/>
              <w:r w:rsidRPr="006A3AE5">
                <w:rPr>
                  <w:rStyle w:val="Hyperlink"/>
                </w:rPr>
                <w:t xml:space="preserve"> 1.3.3 Practice Set B</w:t>
              </w:r>
            </w:hyperlink>
          </w:p>
          <w:p w:rsidR="006A3AE5" w:rsidRDefault="006A3AE5" w:rsidP="002A254C"/>
          <w:p w:rsidR="006A3AE5" w:rsidRDefault="006A3AE5" w:rsidP="002A254C"/>
          <w:p w:rsidR="00BF7535" w:rsidRDefault="00BF7535" w:rsidP="002A254C"/>
        </w:tc>
        <w:tc>
          <w:tcPr>
            <w:tcW w:w="3065" w:type="dxa"/>
          </w:tcPr>
          <w:p w:rsidR="00BF7535" w:rsidRDefault="00BF7535" w:rsidP="002A254C"/>
        </w:tc>
        <w:tc>
          <w:tcPr>
            <w:tcW w:w="3064" w:type="dxa"/>
          </w:tcPr>
          <w:p w:rsidR="00BF7535" w:rsidRDefault="00BF7535" w:rsidP="002A254C"/>
        </w:tc>
        <w:tc>
          <w:tcPr>
            <w:tcW w:w="3065" w:type="dxa"/>
          </w:tcPr>
          <w:p w:rsidR="00BF7535" w:rsidRPr="00C74414" w:rsidRDefault="00BF7535" w:rsidP="002A254C"/>
        </w:tc>
      </w:tr>
      <w:tr w:rsidR="00BF7535" w:rsidTr="006A3AE5">
        <w:trPr>
          <w:trHeight w:val="1097"/>
        </w:trPr>
        <w:tc>
          <w:tcPr>
            <w:tcW w:w="2358" w:type="dxa"/>
          </w:tcPr>
          <w:p w:rsidR="00BF7535" w:rsidRDefault="00BF7535" w:rsidP="002A254C">
            <w:r>
              <w:t>Closing</w:t>
            </w:r>
          </w:p>
          <w:p w:rsidR="00BF7535" w:rsidRDefault="00BF7535" w:rsidP="002A254C"/>
          <w:p w:rsidR="00BF7535" w:rsidRDefault="00BF7535" w:rsidP="002A254C"/>
          <w:p w:rsidR="00BF7535" w:rsidRDefault="00BF7535" w:rsidP="002A254C"/>
          <w:p w:rsidR="00BF7535" w:rsidRDefault="00BF7535" w:rsidP="002A254C"/>
        </w:tc>
        <w:tc>
          <w:tcPr>
            <w:tcW w:w="3064" w:type="dxa"/>
          </w:tcPr>
          <w:p w:rsidR="00BF7535" w:rsidRDefault="006A3AE5" w:rsidP="002A254C">
            <w:pPr>
              <w:autoSpaceDE w:val="0"/>
              <w:autoSpaceDN w:val="0"/>
              <w:adjustRightInd w:val="0"/>
            </w:pPr>
            <w:proofErr w:type="spellStart"/>
            <w:r>
              <w:t>Kahoot</w:t>
            </w:r>
            <w:proofErr w:type="spellEnd"/>
            <w:r>
              <w:t xml:space="preserve"> on Multiplying Polynomials</w:t>
            </w:r>
          </w:p>
        </w:tc>
        <w:tc>
          <w:tcPr>
            <w:tcW w:w="3065" w:type="dxa"/>
          </w:tcPr>
          <w:p w:rsidR="00BF7535" w:rsidRDefault="00BF7535" w:rsidP="002A254C">
            <w:pPr>
              <w:autoSpaceDE w:val="0"/>
              <w:autoSpaceDN w:val="0"/>
              <w:adjustRightInd w:val="0"/>
            </w:pPr>
          </w:p>
        </w:tc>
        <w:tc>
          <w:tcPr>
            <w:tcW w:w="3064" w:type="dxa"/>
          </w:tcPr>
          <w:p w:rsidR="00BF7535" w:rsidRDefault="00BF7535" w:rsidP="002A254C"/>
        </w:tc>
        <w:tc>
          <w:tcPr>
            <w:tcW w:w="3065" w:type="dxa"/>
          </w:tcPr>
          <w:p w:rsidR="00BF7535" w:rsidRDefault="00BF7535" w:rsidP="002A254C"/>
        </w:tc>
      </w:tr>
      <w:tr w:rsidR="00BF7535" w:rsidTr="002A254C">
        <w:trPr>
          <w:trHeight w:val="3950"/>
        </w:trPr>
        <w:tc>
          <w:tcPr>
            <w:tcW w:w="2358" w:type="dxa"/>
          </w:tcPr>
          <w:p w:rsidR="00BF7535" w:rsidRDefault="00BF7535" w:rsidP="002A254C">
            <w:r>
              <w:t>Differentiation</w:t>
            </w:r>
          </w:p>
          <w:p w:rsidR="00BF7535" w:rsidRDefault="00BF7535" w:rsidP="002A254C"/>
          <w:p w:rsidR="00BF7535" w:rsidRDefault="00BF7535" w:rsidP="002A254C"/>
          <w:p w:rsidR="00BF7535" w:rsidRDefault="00BF7535" w:rsidP="002A254C"/>
          <w:p w:rsidR="00BF7535" w:rsidRDefault="00BF7535" w:rsidP="002A254C"/>
        </w:tc>
        <w:tc>
          <w:tcPr>
            <w:tcW w:w="3064" w:type="dxa"/>
          </w:tcPr>
          <w:p w:rsidR="00BF7535" w:rsidRDefault="00BF7535" w:rsidP="002A254C">
            <w:r w:rsidRPr="00AA3F84">
              <w:rPr>
                <w:b/>
              </w:rPr>
              <w:t>Accelerated Learners:</w:t>
            </w:r>
            <w:r w:rsidR="006A3AE5">
              <w:rPr>
                <w:b/>
              </w:rPr>
              <w:t xml:space="preserve"> </w:t>
            </w:r>
            <w:hyperlink r:id="rId30" w:history="1">
              <w:proofErr w:type="spellStart"/>
              <w:r w:rsidR="006A3AE5" w:rsidRPr="006A3AE5">
                <w:rPr>
                  <w:rStyle w:val="Hyperlink"/>
                </w:rPr>
                <w:t>Walch</w:t>
              </w:r>
              <w:proofErr w:type="spellEnd"/>
              <w:r w:rsidR="006A3AE5" w:rsidRPr="006A3AE5">
                <w:rPr>
                  <w:rStyle w:val="Hyperlink"/>
                </w:rPr>
                <w:t xml:space="preserve"> 1.3.3 Problem Based Task</w:t>
              </w:r>
            </w:hyperlink>
          </w:p>
          <w:p w:rsidR="006A3AE5" w:rsidRPr="006A3AE5" w:rsidRDefault="006A3AE5" w:rsidP="002A254C"/>
          <w:p w:rsidR="00BF7535" w:rsidRDefault="00BF7535" w:rsidP="00BF7535">
            <w:r w:rsidRPr="00AA3F84">
              <w:rPr>
                <w:b/>
              </w:rPr>
              <w:t>Remediation/Support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6A3AE5" w:rsidRDefault="006A3AE5" w:rsidP="006A3AE5">
            <w:r>
              <w:t xml:space="preserve">Higher </w:t>
            </w:r>
            <w:proofErr w:type="spellStart"/>
            <w:r>
              <w:t>SmartScore</w:t>
            </w:r>
            <w:proofErr w:type="spellEnd"/>
            <w:r>
              <w:t xml:space="preserve"> on </w:t>
            </w:r>
            <w:proofErr w:type="spellStart"/>
            <w:r>
              <w:t>ixl</w:t>
            </w:r>
            <w:proofErr w:type="spellEnd"/>
            <w:r>
              <w:t xml:space="preserve"> for increased skill practice</w:t>
            </w:r>
          </w:p>
          <w:p w:rsidR="006A3AE5" w:rsidRDefault="006A3AE5" w:rsidP="006A3AE5"/>
          <w:p w:rsidR="006A3AE5" w:rsidRDefault="006A3AE5" w:rsidP="006A3AE5">
            <w:hyperlink r:id="rId31" w:history="1">
              <w:r w:rsidRPr="006A3AE5">
                <w:rPr>
                  <w:rStyle w:val="Hyperlink"/>
                </w:rPr>
                <w:t>Matt’s Math Lab items G through M</w:t>
              </w:r>
            </w:hyperlink>
          </w:p>
          <w:p w:rsidR="00BF7535" w:rsidRDefault="00BF7535" w:rsidP="002A254C"/>
        </w:tc>
        <w:tc>
          <w:tcPr>
            <w:tcW w:w="3065" w:type="dxa"/>
          </w:tcPr>
          <w:p w:rsidR="006A3AE5" w:rsidRDefault="006A3AE5" w:rsidP="006A3AE5">
            <w:pPr>
              <w:rPr>
                <w:b/>
              </w:rPr>
            </w:pPr>
            <w:r w:rsidRPr="00AA3F84">
              <w:rPr>
                <w:b/>
              </w:rPr>
              <w:t>Accelerated Learners:</w:t>
            </w:r>
          </w:p>
          <w:p w:rsidR="006A3AE5" w:rsidRDefault="006A3AE5" w:rsidP="006A3AE5">
            <w:r w:rsidRPr="00AA3F84">
              <w:rPr>
                <w:b/>
              </w:rPr>
              <w:t>Remediation/Support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BF7535" w:rsidRDefault="00BF7535" w:rsidP="002A254C"/>
        </w:tc>
        <w:tc>
          <w:tcPr>
            <w:tcW w:w="3064" w:type="dxa"/>
          </w:tcPr>
          <w:p w:rsidR="006A3AE5" w:rsidRDefault="006A3AE5" w:rsidP="006A3AE5">
            <w:pPr>
              <w:rPr>
                <w:b/>
              </w:rPr>
            </w:pPr>
            <w:r w:rsidRPr="00AA3F84">
              <w:rPr>
                <w:b/>
              </w:rPr>
              <w:t>Accelerated Learners:</w:t>
            </w:r>
          </w:p>
          <w:p w:rsidR="006A3AE5" w:rsidRDefault="006A3AE5" w:rsidP="006A3AE5">
            <w:r w:rsidRPr="00AA3F84">
              <w:rPr>
                <w:b/>
              </w:rPr>
              <w:t>Remediation/Support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BF7535" w:rsidRDefault="00BF7535" w:rsidP="002A254C"/>
        </w:tc>
        <w:tc>
          <w:tcPr>
            <w:tcW w:w="3065" w:type="dxa"/>
          </w:tcPr>
          <w:p w:rsidR="006A3AE5" w:rsidRDefault="006A3AE5" w:rsidP="006A3AE5">
            <w:pPr>
              <w:rPr>
                <w:b/>
              </w:rPr>
            </w:pPr>
            <w:r w:rsidRPr="00AA3F84">
              <w:rPr>
                <w:b/>
              </w:rPr>
              <w:t>Accelerated Learners:</w:t>
            </w:r>
          </w:p>
          <w:p w:rsidR="006A3AE5" w:rsidRDefault="006A3AE5" w:rsidP="006A3AE5">
            <w:r w:rsidRPr="00AA3F84">
              <w:rPr>
                <w:b/>
              </w:rPr>
              <w:t>Remediation/Support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BF7535" w:rsidRDefault="00BF7535" w:rsidP="002A254C"/>
        </w:tc>
      </w:tr>
      <w:tr w:rsidR="00BF7535" w:rsidTr="002A254C">
        <w:trPr>
          <w:trHeight w:val="800"/>
        </w:trPr>
        <w:tc>
          <w:tcPr>
            <w:tcW w:w="2358" w:type="dxa"/>
          </w:tcPr>
          <w:p w:rsidR="00BF7535" w:rsidRDefault="00BF7535" w:rsidP="002A254C">
            <w:r>
              <w:t>Technology Usage</w:t>
            </w:r>
          </w:p>
          <w:p w:rsidR="00BF7535" w:rsidRDefault="00BF7535" w:rsidP="002A254C"/>
          <w:p w:rsidR="00BF7535" w:rsidRDefault="00BF7535" w:rsidP="002A254C"/>
        </w:tc>
        <w:tc>
          <w:tcPr>
            <w:tcW w:w="3064" w:type="dxa"/>
          </w:tcPr>
          <w:p w:rsidR="00BF7535" w:rsidRDefault="00BF7535" w:rsidP="002A254C">
            <w:r>
              <w:t>Web based delivery</w:t>
            </w:r>
          </w:p>
          <w:p w:rsidR="006A3AE5" w:rsidRDefault="006A3AE5" w:rsidP="002A254C">
            <w:r>
              <w:t>Video Tutorial</w:t>
            </w:r>
          </w:p>
        </w:tc>
        <w:tc>
          <w:tcPr>
            <w:tcW w:w="3065" w:type="dxa"/>
          </w:tcPr>
          <w:p w:rsidR="00BF7535" w:rsidRDefault="00BF7535" w:rsidP="002A254C">
            <w:r>
              <w:t>Web based delivery</w:t>
            </w:r>
          </w:p>
        </w:tc>
        <w:tc>
          <w:tcPr>
            <w:tcW w:w="3064" w:type="dxa"/>
          </w:tcPr>
          <w:p w:rsidR="00BF7535" w:rsidRDefault="00BF7535" w:rsidP="002A254C">
            <w:r>
              <w:t>Web based delivery</w:t>
            </w:r>
          </w:p>
        </w:tc>
        <w:tc>
          <w:tcPr>
            <w:tcW w:w="3065" w:type="dxa"/>
          </w:tcPr>
          <w:p w:rsidR="00BF7535" w:rsidRDefault="00BF7535" w:rsidP="002A254C">
            <w:r>
              <w:t>Web based delivery</w:t>
            </w:r>
          </w:p>
          <w:p w:rsidR="00BF7535" w:rsidRDefault="00BF7535" w:rsidP="002A254C"/>
        </w:tc>
      </w:tr>
      <w:tr w:rsidR="00BF7535" w:rsidTr="002A254C">
        <w:trPr>
          <w:trHeight w:val="2150"/>
        </w:trPr>
        <w:tc>
          <w:tcPr>
            <w:tcW w:w="2358" w:type="dxa"/>
          </w:tcPr>
          <w:p w:rsidR="00BF7535" w:rsidRDefault="00BF7535" w:rsidP="002A254C">
            <w:r>
              <w:t>Assessments/</w:t>
            </w:r>
          </w:p>
          <w:p w:rsidR="00BF7535" w:rsidRDefault="00BF7535" w:rsidP="002A254C">
            <w:r>
              <w:t>Assessment Usage</w:t>
            </w:r>
          </w:p>
          <w:p w:rsidR="00BF7535" w:rsidRDefault="00BF7535" w:rsidP="002A254C"/>
        </w:tc>
        <w:tc>
          <w:tcPr>
            <w:tcW w:w="3064" w:type="dxa"/>
          </w:tcPr>
          <w:p w:rsidR="00BF7535" w:rsidRDefault="00EF0A41" w:rsidP="002A254C">
            <w:r w:rsidRPr="00F91020">
              <w:t>*Formative assessment will be used during the work time to identify the needs of the student/group and appropriate research based strategies will be used to address the identified need</w:t>
            </w:r>
            <w:bookmarkStart w:id="0" w:name="_GoBack"/>
            <w:bookmarkEnd w:id="0"/>
          </w:p>
        </w:tc>
        <w:tc>
          <w:tcPr>
            <w:tcW w:w="3065" w:type="dxa"/>
          </w:tcPr>
          <w:p w:rsidR="00BF7535" w:rsidRDefault="00BF7535" w:rsidP="002A254C">
            <w:r w:rsidRPr="00F91020">
              <w:t>*Formative assessment will be used during the work time to identify the needs of the student/group and appropriate research based strategies will be used to address the identified need</w:t>
            </w:r>
          </w:p>
        </w:tc>
        <w:tc>
          <w:tcPr>
            <w:tcW w:w="3064" w:type="dxa"/>
          </w:tcPr>
          <w:p w:rsidR="00BF7535" w:rsidRDefault="00BF7535" w:rsidP="002A254C">
            <w:r w:rsidRPr="00F91020">
              <w:t>*Formative assessment will be used during the work time to identify the needs of the student/group and appropriate research based strategies will be used to address the identified need</w:t>
            </w:r>
          </w:p>
        </w:tc>
        <w:tc>
          <w:tcPr>
            <w:tcW w:w="3065" w:type="dxa"/>
          </w:tcPr>
          <w:p w:rsidR="00BF7535" w:rsidRDefault="00BF7535" w:rsidP="002A254C">
            <w:r w:rsidRPr="00F91020">
              <w:t>*Formative assessment will be used during the work time to identify the needs of the student/group and appropriate research based strategies will be used to address the identified need</w:t>
            </w:r>
          </w:p>
        </w:tc>
      </w:tr>
    </w:tbl>
    <w:p w:rsidR="006A3AE5" w:rsidRDefault="006A3AE5" w:rsidP="005F5489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5F5489" w:rsidRDefault="005F5489" w:rsidP="005F5489">
      <w:pPr>
        <w:spacing w:after="0" w:line="240" w:lineRule="auto"/>
        <w:rPr>
          <w:rFonts w:ascii="Arial" w:eastAsia="Times New Roman" w:hAnsi="Arial" w:cs="Arial"/>
        </w:rPr>
      </w:pPr>
      <w:r w:rsidRPr="00D8470C">
        <w:rPr>
          <w:rFonts w:ascii="Arial" w:eastAsia="Times New Roman" w:hAnsi="Arial" w:cs="Arial"/>
          <w:b/>
          <w:u w:val="single"/>
        </w:rPr>
        <w:lastRenderedPageBreak/>
        <w:t>Standards of Mathematical Practice</w:t>
      </w:r>
      <w:r>
        <w:rPr>
          <w:rFonts w:ascii="Arial" w:eastAsia="Times New Roman" w:hAnsi="Arial" w:cs="Arial"/>
          <w:b/>
          <w:u w:val="single"/>
        </w:rPr>
        <w:t xml:space="preserve"> (SMP)</w:t>
      </w:r>
      <w:r w:rsidR="005D089F">
        <w:rPr>
          <w:rFonts w:ascii="Arial" w:eastAsia="Times New Roman" w:hAnsi="Arial" w:cs="Arial"/>
          <w:b/>
          <w:u w:val="single"/>
        </w:rPr>
        <w:t xml:space="preserve">                                                                                      </w:t>
      </w:r>
    </w:p>
    <w:p w:rsidR="005F5489" w:rsidRDefault="005F5489" w:rsidP="005F5489">
      <w:pPr>
        <w:spacing w:after="0" w:line="240" w:lineRule="auto"/>
        <w:rPr>
          <w:rFonts w:ascii="Arial" w:eastAsia="Times New Roman" w:hAnsi="Arial" w:cs="Arial"/>
        </w:rPr>
      </w:pPr>
      <w:r w:rsidRPr="00D8470C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-</w:t>
      </w:r>
      <w:r w:rsidRPr="00D8470C">
        <w:rPr>
          <w:rFonts w:ascii="Arial" w:eastAsia="Times New Roman" w:hAnsi="Arial" w:cs="Arial"/>
        </w:rPr>
        <w:t>Make sense of problems and persevere in solving them</w:t>
      </w:r>
    </w:p>
    <w:p w:rsidR="005F5489" w:rsidRDefault="005F5489" w:rsidP="005F5489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8470C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-</w:t>
      </w:r>
      <w:r w:rsidRPr="00D8470C">
        <w:rPr>
          <w:rFonts w:ascii="Arial" w:eastAsia="Times New Roman" w:hAnsi="Arial" w:cs="Arial"/>
        </w:rPr>
        <w:t>Reason abstractly and quantitatively.</w:t>
      </w:r>
      <w:proofErr w:type="gramEnd"/>
    </w:p>
    <w:p w:rsidR="005F5489" w:rsidRDefault="005F5489" w:rsidP="005F5489">
      <w:pPr>
        <w:spacing w:after="0" w:line="240" w:lineRule="auto"/>
        <w:rPr>
          <w:rFonts w:ascii="Arial" w:eastAsia="Times New Roman" w:hAnsi="Arial" w:cs="Arial"/>
        </w:rPr>
      </w:pPr>
      <w:r w:rsidRPr="00D8470C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-</w:t>
      </w:r>
      <w:r w:rsidRPr="00D8470C">
        <w:rPr>
          <w:rFonts w:ascii="Arial" w:eastAsia="Times New Roman" w:hAnsi="Arial" w:cs="Arial"/>
        </w:rPr>
        <w:t>Construct viable arguments and critique the reasoning of others.</w:t>
      </w:r>
    </w:p>
    <w:p w:rsidR="005F5489" w:rsidRDefault="005F5489" w:rsidP="005F5489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8470C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-</w:t>
      </w:r>
      <w:r w:rsidRPr="00D8470C">
        <w:rPr>
          <w:rFonts w:ascii="Arial" w:eastAsia="Times New Roman" w:hAnsi="Arial" w:cs="Arial"/>
        </w:rPr>
        <w:t>Model with mathematics.</w:t>
      </w:r>
      <w:proofErr w:type="gramEnd"/>
    </w:p>
    <w:p w:rsidR="005F5489" w:rsidRDefault="005F5489" w:rsidP="005F5489">
      <w:pPr>
        <w:spacing w:after="0" w:line="240" w:lineRule="auto"/>
        <w:rPr>
          <w:rFonts w:ascii="Arial" w:eastAsia="Times New Roman" w:hAnsi="Arial" w:cs="Arial"/>
        </w:rPr>
      </w:pPr>
      <w:r w:rsidRPr="00D8470C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-</w:t>
      </w:r>
      <w:r w:rsidRPr="00D8470C">
        <w:rPr>
          <w:rFonts w:ascii="Arial" w:eastAsia="Times New Roman" w:hAnsi="Arial" w:cs="Arial"/>
        </w:rPr>
        <w:t>Use appropriate tools strategically.</w:t>
      </w:r>
    </w:p>
    <w:p w:rsidR="005F5489" w:rsidRDefault="005F5489" w:rsidP="005F5489">
      <w:pPr>
        <w:spacing w:after="0" w:line="240" w:lineRule="auto"/>
        <w:rPr>
          <w:rFonts w:ascii="Arial" w:eastAsia="Times New Roman" w:hAnsi="Arial" w:cs="Arial"/>
        </w:rPr>
      </w:pPr>
      <w:r w:rsidRPr="00D8470C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>-</w:t>
      </w:r>
      <w:r w:rsidRPr="00D8470C">
        <w:rPr>
          <w:rFonts w:ascii="Arial" w:eastAsia="Times New Roman" w:hAnsi="Arial" w:cs="Arial"/>
        </w:rPr>
        <w:t>Attend to precision.</w:t>
      </w:r>
    </w:p>
    <w:p w:rsidR="005F5489" w:rsidRDefault="005F5489" w:rsidP="005F5489">
      <w:pPr>
        <w:spacing w:after="0" w:line="240" w:lineRule="auto"/>
        <w:rPr>
          <w:rFonts w:ascii="Arial" w:eastAsia="Times New Roman" w:hAnsi="Arial" w:cs="Arial"/>
        </w:rPr>
      </w:pPr>
      <w:r w:rsidRPr="00D8470C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-</w:t>
      </w:r>
      <w:r w:rsidRPr="00D8470C">
        <w:rPr>
          <w:rFonts w:ascii="Arial" w:eastAsia="Times New Roman" w:hAnsi="Arial" w:cs="Arial"/>
        </w:rPr>
        <w:t>Look for and make use of structure.</w:t>
      </w:r>
    </w:p>
    <w:p w:rsidR="00DF0EEA" w:rsidRDefault="005F5489" w:rsidP="005F5489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8470C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-</w:t>
      </w:r>
      <w:r w:rsidRPr="00D8470C">
        <w:rPr>
          <w:rFonts w:ascii="Arial" w:eastAsia="Times New Roman" w:hAnsi="Arial" w:cs="Arial"/>
        </w:rPr>
        <w:t>Look for and express regularity in repeated reasoning.</w:t>
      </w:r>
      <w:proofErr w:type="gramEnd"/>
    </w:p>
    <w:p w:rsidR="00B56641" w:rsidRDefault="00B56641" w:rsidP="005F5489">
      <w:pPr>
        <w:spacing w:after="0" w:line="240" w:lineRule="auto"/>
        <w:rPr>
          <w:rFonts w:ascii="Arial" w:eastAsia="Times New Roman" w:hAnsi="Arial" w:cs="Arial"/>
        </w:rPr>
      </w:pPr>
    </w:p>
    <w:p w:rsidR="00B9616B" w:rsidRDefault="00B9616B" w:rsidP="005F5489">
      <w:pPr>
        <w:spacing w:after="0" w:line="240" w:lineRule="auto"/>
        <w:rPr>
          <w:rFonts w:ascii="Arial" w:eastAsia="Times New Roman" w:hAnsi="Arial" w:cs="Arial"/>
        </w:rPr>
      </w:pPr>
    </w:p>
    <w:p w:rsidR="00B9616B" w:rsidRPr="00B9616B" w:rsidRDefault="00B9616B" w:rsidP="00B9616B">
      <w:pPr>
        <w:spacing w:before="2" w:after="0" w:line="240" w:lineRule="auto"/>
        <w:ind w:left="105"/>
        <w:rPr>
          <w:rFonts w:ascii="Times New Roman" w:eastAsia="Times New Roman" w:hAnsi="Times New Roman" w:cs="Times New Roman"/>
        </w:rPr>
      </w:pPr>
      <w:r w:rsidRPr="00B9616B">
        <w:rPr>
          <w:rFonts w:ascii="Times New Roman" w:eastAsia="Times New Roman" w:hAnsi="Times New Roman" w:cs="Times New Roman"/>
          <w:b/>
        </w:rPr>
        <w:t>M</w:t>
      </w:r>
      <w:r w:rsidRPr="00B9616B">
        <w:rPr>
          <w:rFonts w:ascii="Times New Roman" w:eastAsia="Times New Roman" w:hAnsi="Times New Roman" w:cs="Times New Roman"/>
          <w:b/>
          <w:spacing w:val="-1"/>
        </w:rPr>
        <w:t>G</w:t>
      </w:r>
      <w:r w:rsidRPr="00B9616B">
        <w:rPr>
          <w:rFonts w:ascii="Times New Roman" w:eastAsia="Times New Roman" w:hAnsi="Times New Roman" w:cs="Times New Roman"/>
          <w:b/>
        </w:rPr>
        <w:t>S</w:t>
      </w:r>
      <w:r w:rsidRPr="00B9616B">
        <w:rPr>
          <w:rFonts w:ascii="Times New Roman" w:eastAsia="Times New Roman" w:hAnsi="Times New Roman" w:cs="Times New Roman"/>
          <w:b/>
          <w:spacing w:val="-1"/>
        </w:rPr>
        <w:t>E</w:t>
      </w:r>
      <w:r w:rsidRPr="00B9616B">
        <w:rPr>
          <w:rFonts w:ascii="Times New Roman" w:eastAsia="Times New Roman" w:hAnsi="Times New Roman" w:cs="Times New Roman"/>
          <w:b/>
          <w:spacing w:val="1"/>
        </w:rPr>
        <w:t>9-</w:t>
      </w:r>
      <w:r w:rsidRPr="00B9616B">
        <w:rPr>
          <w:rFonts w:ascii="Times New Roman" w:eastAsia="Times New Roman" w:hAnsi="Times New Roman" w:cs="Times New Roman"/>
          <w:b/>
        </w:rPr>
        <w:t>12.</w:t>
      </w:r>
      <w:r w:rsidRPr="00B9616B">
        <w:rPr>
          <w:rFonts w:ascii="Times New Roman" w:eastAsia="Times New Roman" w:hAnsi="Times New Roman" w:cs="Times New Roman"/>
          <w:b/>
          <w:spacing w:val="-1"/>
        </w:rPr>
        <w:t>A</w:t>
      </w:r>
      <w:r w:rsidRPr="00B9616B">
        <w:rPr>
          <w:rFonts w:ascii="Times New Roman" w:eastAsia="Times New Roman" w:hAnsi="Times New Roman" w:cs="Times New Roman"/>
          <w:b/>
        </w:rPr>
        <w:t>.S</w:t>
      </w:r>
      <w:r w:rsidRPr="00B9616B">
        <w:rPr>
          <w:rFonts w:ascii="Times New Roman" w:eastAsia="Times New Roman" w:hAnsi="Times New Roman" w:cs="Times New Roman"/>
          <w:b/>
          <w:spacing w:val="-1"/>
        </w:rPr>
        <w:t>SE</w:t>
      </w:r>
      <w:r w:rsidRPr="00B9616B">
        <w:rPr>
          <w:rFonts w:ascii="Times New Roman" w:eastAsia="Times New Roman" w:hAnsi="Times New Roman" w:cs="Times New Roman"/>
          <w:b/>
        </w:rPr>
        <w:t>.1</w:t>
      </w:r>
    </w:p>
    <w:p w:rsidR="00B9616B" w:rsidRPr="00B9616B" w:rsidRDefault="00B9616B" w:rsidP="00B9616B">
      <w:pPr>
        <w:spacing w:after="0" w:line="240" w:lineRule="exact"/>
        <w:ind w:left="105" w:right="269"/>
        <w:rPr>
          <w:rFonts w:ascii="Times New Roman" w:eastAsia="Times New Roman" w:hAnsi="Times New Roman" w:cs="Times New Roman"/>
        </w:rPr>
      </w:pPr>
      <w:r w:rsidRPr="00B9616B">
        <w:rPr>
          <w:rFonts w:ascii="Times New Roman" w:eastAsia="Times New Roman" w:hAnsi="Times New Roman" w:cs="Times New Roman"/>
          <w:spacing w:val="-4"/>
        </w:rPr>
        <w:t>I</w:t>
      </w:r>
      <w:r w:rsidRPr="00B9616B">
        <w:rPr>
          <w:rFonts w:ascii="Times New Roman" w:eastAsia="Times New Roman" w:hAnsi="Times New Roman" w:cs="Times New Roman"/>
        </w:rPr>
        <w:t>n</w:t>
      </w:r>
      <w:r w:rsidRPr="00B9616B">
        <w:rPr>
          <w:rFonts w:ascii="Times New Roman" w:eastAsia="Times New Roman" w:hAnsi="Times New Roman" w:cs="Times New Roman"/>
          <w:spacing w:val="1"/>
        </w:rPr>
        <w:t>t</w:t>
      </w:r>
      <w:r w:rsidRPr="00B9616B">
        <w:rPr>
          <w:rFonts w:ascii="Times New Roman" w:eastAsia="Times New Roman" w:hAnsi="Times New Roman" w:cs="Times New Roman"/>
        </w:rPr>
        <w:t>e</w:t>
      </w:r>
      <w:r w:rsidRPr="00B9616B">
        <w:rPr>
          <w:rFonts w:ascii="Times New Roman" w:eastAsia="Times New Roman" w:hAnsi="Times New Roman" w:cs="Times New Roman"/>
          <w:spacing w:val="1"/>
        </w:rPr>
        <w:t>r</w:t>
      </w:r>
      <w:r w:rsidRPr="00B9616B">
        <w:rPr>
          <w:rFonts w:ascii="Times New Roman" w:eastAsia="Times New Roman" w:hAnsi="Times New Roman" w:cs="Times New Roman"/>
        </w:rPr>
        <w:t>p</w:t>
      </w:r>
      <w:r w:rsidRPr="00B9616B">
        <w:rPr>
          <w:rFonts w:ascii="Times New Roman" w:eastAsia="Times New Roman" w:hAnsi="Times New Roman" w:cs="Times New Roman"/>
          <w:spacing w:val="1"/>
        </w:rPr>
        <w:t>r</w:t>
      </w:r>
      <w:r w:rsidRPr="00B9616B">
        <w:rPr>
          <w:rFonts w:ascii="Times New Roman" w:eastAsia="Times New Roman" w:hAnsi="Times New Roman" w:cs="Times New Roman"/>
        </w:rPr>
        <w:t>et</w:t>
      </w:r>
      <w:r w:rsidRPr="00B9616B">
        <w:rPr>
          <w:rFonts w:ascii="Times New Roman" w:eastAsia="Times New Roman" w:hAnsi="Times New Roman" w:cs="Times New Roman"/>
          <w:spacing w:val="-1"/>
        </w:rPr>
        <w:t xml:space="preserve"> </w:t>
      </w:r>
      <w:r w:rsidRPr="00B9616B">
        <w:rPr>
          <w:rFonts w:ascii="Times New Roman" w:eastAsia="Times New Roman" w:hAnsi="Times New Roman" w:cs="Times New Roman"/>
        </w:rPr>
        <w:t>ex</w:t>
      </w:r>
      <w:r w:rsidRPr="00B9616B">
        <w:rPr>
          <w:rFonts w:ascii="Times New Roman" w:eastAsia="Times New Roman" w:hAnsi="Times New Roman" w:cs="Times New Roman"/>
          <w:spacing w:val="-2"/>
        </w:rPr>
        <w:t>p</w:t>
      </w:r>
      <w:r w:rsidRPr="00B9616B">
        <w:rPr>
          <w:rFonts w:ascii="Times New Roman" w:eastAsia="Times New Roman" w:hAnsi="Times New Roman" w:cs="Times New Roman"/>
          <w:spacing w:val="1"/>
        </w:rPr>
        <w:t>r</w:t>
      </w:r>
      <w:r w:rsidRPr="00B9616B">
        <w:rPr>
          <w:rFonts w:ascii="Times New Roman" w:eastAsia="Times New Roman" w:hAnsi="Times New Roman" w:cs="Times New Roman"/>
        </w:rPr>
        <w:t>e</w:t>
      </w:r>
      <w:r w:rsidRPr="00B9616B">
        <w:rPr>
          <w:rFonts w:ascii="Times New Roman" w:eastAsia="Times New Roman" w:hAnsi="Times New Roman" w:cs="Times New Roman"/>
          <w:spacing w:val="-2"/>
        </w:rPr>
        <w:t>s</w:t>
      </w:r>
      <w:r w:rsidRPr="00B9616B">
        <w:rPr>
          <w:rFonts w:ascii="Times New Roman" w:eastAsia="Times New Roman" w:hAnsi="Times New Roman" w:cs="Times New Roman"/>
        </w:rPr>
        <w:t>s</w:t>
      </w:r>
      <w:r w:rsidRPr="00B9616B">
        <w:rPr>
          <w:rFonts w:ascii="Times New Roman" w:eastAsia="Times New Roman" w:hAnsi="Times New Roman" w:cs="Times New Roman"/>
          <w:spacing w:val="1"/>
        </w:rPr>
        <w:t>i</w:t>
      </w:r>
      <w:r w:rsidRPr="00B9616B">
        <w:rPr>
          <w:rFonts w:ascii="Times New Roman" w:eastAsia="Times New Roman" w:hAnsi="Times New Roman" w:cs="Times New Roman"/>
        </w:rPr>
        <w:t>o</w:t>
      </w:r>
      <w:r w:rsidRPr="00B9616B">
        <w:rPr>
          <w:rFonts w:ascii="Times New Roman" w:eastAsia="Times New Roman" w:hAnsi="Times New Roman" w:cs="Times New Roman"/>
          <w:spacing w:val="-2"/>
        </w:rPr>
        <w:t>n</w:t>
      </w:r>
      <w:r w:rsidRPr="00B9616B">
        <w:rPr>
          <w:rFonts w:ascii="Times New Roman" w:eastAsia="Times New Roman" w:hAnsi="Times New Roman" w:cs="Times New Roman"/>
        </w:rPr>
        <w:t xml:space="preserve">s </w:t>
      </w:r>
      <w:r w:rsidRPr="00B9616B">
        <w:rPr>
          <w:rFonts w:ascii="Times New Roman" w:eastAsia="Times New Roman" w:hAnsi="Times New Roman" w:cs="Times New Roman"/>
          <w:spacing w:val="-1"/>
        </w:rPr>
        <w:t>t</w:t>
      </w:r>
      <w:r w:rsidRPr="00B9616B">
        <w:rPr>
          <w:rFonts w:ascii="Times New Roman" w:eastAsia="Times New Roman" w:hAnsi="Times New Roman" w:cs="Times New Roman"/>
        </w:rPr>
        <w:t>hat</w:t>
      </w:r>
      <w:r w:rsidRPr="00B9616B">
        <w:rPr>
          <w:rFonts w:ascii="Times New Roman" w:eastAsia="Times New Roman" w:hAnsi="Times New Roman" w:cs="Times New Roman"/>
          <w:spacing w:val="-1"/>
        </w:rPr>
        <w:t xml:space="preserve"> </w:t>
      </w:r>
      <w:r w:rsidRPr="00B9616B">
        <w:rPr>
          <w:rFonts w:ascii="Times New Roman" w:eastAsia="Times New Roman" w:hAnsi="Times New Roman" w:cs="Times New Roman"/>
          <w:spacing w:val="1"/>
        </w:rPr>
        <w:t>r</w:t>
      </w:r>
      <w:r w:rsidRPr="00B9616B">
        <w:rPr>
          <w:rFonts w:ascii="Times New Roman" w:eastAsia="Times New Roman" w:hAnsi="Times New Roman" w:cs="Times New Roman"/>
          <w:spacing w:val="-2"/>
        </w:rPr>
        <w:t>e</w:t>
      </w:r>
      <w:r w:rsidRPr="00B9616B">
        <w:rPr>
          <w:rFonts w:ascii="Times New Roman" w:eastAsia="Times New Roman" w:hAnsi="Times New Roman" w:cs="Times New Roman"/>
        </w:rPr>
        <w:t>p</w:t>
      </w:r>
      <w:r w:rsidRPr="00B9616B">
        <w:rPr>
          <w:rFonts w:ascii="Times New Roman" w:eastAsia="Times New Roman" w:hAnsi="Times New Roman" w:cs="Times New Roman"/>
          <w:spacing w:val="1"/>
        </w:rPr>
        <w:t>r</w:t>
      </w:r>
      <w:r w:rsidRPr="00B9616B">
        <w:rPr>
          <w:rFonts w:ascii="Times New Roman" w:eastAsia="Times New Roman" w:hAnsi="Times New Roman" w:cs="Times New Roman"/>
        </w:rPr>
        <w:t>e</w:t>
      </w:r>
      <w:r w:rsidRPr="00B9616B">
        <w:rPr>
          <w:rFonts w:ascii="Times New Roman" w:eastAsia="Times New Roman" w:hAnsi="Times New Roman" w:cs="Times New Roman"/>
          <w:spacing w:val="-2"/>
        </w:rPr>
        <w:t>s</w:t>
      </w:r>
      <w:r w:rsidRPr="00B9616B">
        <w:rPr>
          <w:rFonts w:ascii="Times New Roman" w:eastAsia="Times New Roman" w:hAnsi="Times New Roman" w:cs="Times New Roman"/>
        </w:rPr>
        <w:t>ent</w:t>
      </w:r>
      <w:r w:rsidRPr="00B9616B">
        <w:rPr>
          <w:rFonts w:ascii="Times New Roman" w:eastAsia="Times New Roman" w:hAnsi="Times New Roman" w:cs="Times New Roman"/>
          <w:spacing w:val="-6"/>
        </w:rPr>
        <w:t xml:space="preserve"> </w:t>
      </w:r>
      <w:r w:rsidRPr="00B9616B">
        <w:rPr>
          <w:rFonts w:ascii="Times New Roman" w:eastAsia="Times New Roman" w:hAnsi="Times New Roman" w:cs="Times New Roman"/>
        </w:rPr>
        <w:t>a quan</w:t>
      </w:r>
      <w:r w:rsidRPr="00B9616B">
        <w:rPr>
          <w:rFonts w:ascii="Times New Roman" w:eastAsia="Times New Roman" w:hAnsi="Times New Roman" w:cs="Times New Roman"/>
          <w:spacing w:val="-1"/>
        </w:rPr>
        <w:t>t</w:t>
      </w:r>
      <w:r w:rsidRPr="00B9616B">
        <w:rPr>
          <w:rFonts w:ascii="Times New Roman" w:eastAsia="Times New Roman" w:hAnsi="Times New Roman" w:cs="Times New Roman"/>
          <w:spacing w:val="1"/>
        </w:rPr>
        <w:t>it</w:t>
      </w:r>
      <w:r w:rsidRPr="00B9616B">
        <w:rPr>
          <w:rFonts w:ascii="Times New Roman" w:eastAsia="Times New Roman" w:hAnsi="Times New Roman" w:cs="Times New Roman"/>
        </w:rPr>
        <w:t>y</w:t>
      </w:r>
      <w:r w:rsidRPr="00B9616B">
        <w:rPr>
          <w:rFonts w:ascii="Times New Roman" w:eastAsia="Times New Roman" w:hAnsi="Times New Roman" w:cs="Times New Roman"/>
          <w:spacing w:val="-2"/>
        </w:rPr>
        <w:t xml:space="preserve"> </w:t>
      </w:r>
      <w:r w:rsidRPr="00B9616B">
        <w:rPr>
          <w:rFonts w:ascii="Times New Roman" w:eastAsia="Times New Roman" w:hAnsi="Times New Roman" w:cs="Times New Roman"/>
          <w:spacing w:val="1"/>
        </w:rPr>
        <w:t>i</w:t>
      </w:r>
      <w:r w:rsidRPr="00B9616B">
        <w:rPr>
          <w:rFonts w:ascii="Times New Roman" w:eastAsia="Times New Roman" w:hAnsi="Times New Roman" w:cs="Times New Roman"/>
        </w:rPr>
        <w:t>n</w:t>
      </w:r>
      <w:r w:rsidRPr="00B9616B">
        <w:rPr>
          <w:rFonts w:ascii="Times New Roman" w:eastAsia="Times New Roman" w:hAnsi="Times New Roman" w:cs="Times New Roman"/>
          <w:spacing w:val="-2"/>
        </w:rPr>
        <w:t xml:space="preserve"> </w:t>
      </w:r>
      <w:r w:rsidRPr="00B9616B">
        <w:rPr>
          <w:rFonts w:ascii="Times New Roman" w:eastAsia="Times New Roman" w:hAnsi="Times New Roman" w:cs="Times New Roman"/>
          <w:spacing w:val="1"/>
        </w:rPr>
        <w:t>t</w:t>
      </w:r>
      <w:r w:rsidRPr="00B9616B">
        <w:rPr>
          <w:rFonts w:ascii="Times New Roman" w:eastAsia="Times New Roman" w:hAnsi="Times New Roman" w:cs="Times New Roman"/>
          <w:spacing w:val="-2"/>
        </w:rPr>
        <w:t>e</w:t>
      </w:r>
      <w:r w:rsidRPr="00B9616B">
        <w:rPr>
          <w:rFonts w:ascii="Times New Roman" w:eastAsia="Times New Roman" w:hAnsi="Times New Roman" w:cs="Times New Roman"/>
          <w:spacing w:val="1"/>
        </w:rPr>
        <w:t>r</w:t>
      </w:r>
      <w:r w:rsidRPr="00B9616B">
        <w:rPr>
          <w:rFonts w:ascii="Times New Roman" w:eastAsia="Times New Roman" w:hAnsi="Times New Roman" w:cs="Times New Roman"/>
          <w:spacing w:val="-4"/>
        </w:rPr>
        <w:t>m</w:t>
      </w:r>
      <w:r w:rsidRPr="00B9616B">
        <w:rPr>
          <w:rFonts w:ascii="Times New Roman" w:eastAsia="Times New Roman" w:hAnsi="Times New Roman" w:cs="Times New Roman"/>
        </w:rPr>
        <w:t>s of</w:t>
      </w:r>
      <w:r w:rsidRPr="00B9616B">
        <w:rPr>
          <w:rFonts w:ascii="Times New Roman" w:eastAsia="Times New Roman" w:hAnsi="Times New Roman" w:cs="Times New Roman"/>
          <w:spacing w:val="-9"/>
        </w:rPr>
        <w:t xml:space="preserve"> </w:t>
      </w:r>
      <w:r w:rsidRPr="00B9616B">
        <w:rPr>
          <w:rFonts w:ascii="Times New Roman" w:eastAsia="Times New Roman" w:hAnsi="Times New Roman" w:cs="Times New Roman"/>
        </w:rPr>
        <w:t>con</w:t>
      </w:r>
      <w:r w:rsidRPr="00B9616B">
        <w:rPr>
          <w:rFonts w:ascii="Times New Roman" w:eastAsia="Times New Roman" w:hAnsi="Times New Roman" w:cs="Times New Roman"/>
          <w:spacing w:val="-1"/>
        </w:rPr>
        <w:t>t</w:t>
      </w:r>
      <w:r w:rsidRPr="00B9616B">
        <w:rPr>
          <w:rFonts w:ascii="Times New Roman" w:eastAsia="Times New Roman" w:hAnsi="Times New Roman" w:cs="Times New Roman"/>
        </w:rPr>
        <w:t>ex</w:t>
      </w:r>
      <w:r w:rsidRPr="00B9616B">
        <w:rPr>
          <w:rFonts w:ascii="Times New Roman" w:eastAsia="Times New Roman" w:hAnsi="Times New Roman" w:cs="Times New Roman"/>
          <w:spacing w:val="-1"/>
        </w:rPr>
        <w:t>t</w:t>
      </w:r>
      <w:r w:rsidRPr="00B9616B">
        <w:rPr>
          <w:rFonts w:ascii="Times New Roman" w:eastAsia="Times New Roman" w:hAnsi="Times New Roman" w:cs="Times New Roman"/>
        </w:rPr>
        <w:t>.</w:t>
      </w:r>
    </w:p>
    <w:p w:rsidR="00B9616B" w:rsidRPr="00B9616B" w:rsidRDefault="00B9616B" w:rsidP="00B9616B">
      <w:pPr>
        <w:spacing w:before="6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9616B" w:rsidRPr="00B9616B" w:rsidRDefault="00B9616B" w:rsidP="00B9616B">
      <w:pPr>
        <w:spacing w:after="0" w:line="240" w:lineRule="auto"/>
        <w:ind w:left="105"/>
        <w:rPr>
          <w:rFonts w:ascii="Times New Roman" w:eastAsia="Times New Roman" w:hAnsi="Times New Roman" w:cs="Times New Roman"/>
        </w:rPr>
      </w:pPr>
      <w:r w:rsidRPr="00B9616B">
        <w:rPr>
          <w:rFonts w:ascii="Times New Roman" w:eastAsia="Times New Roman" w:hAnsi="Times New Roman" w:cs="Times New Roman"/>
          <w:b/>
        </w:rPr>
        <w:t>M</w:t>
      </w:r>
      <w:r w:rsidRPr="00B9616B">
        <w:rPr>
          <w:rFonts w:ascii="Times New Roman" w:eastAsia="Times New Roman" w:hAnsi="Times New Roman" w:cs="Times New Roman"/>
          <w:b/>
          <w:spacing w:val="-1"/>
        </w:rPr>
        <w:t>G</w:t>
      </w:r>
      <w:r w:rsidRPr="00B9616B">
        <w:rPr>
          <w:rFonts w:ascii="Times New Roman" w:eastAsia="Times New Roman" w:hAnsi="Times New Roman" w:cs="Times New Roman"/>
          <w:b/>
        </w:rPr>
        <w:t>S</w:t>
      </w:r>
      <w:r w:rsidRPr="00B9616B">
        <w:rPr>
          <w:rFonts w:ascii="Times New Roman" w:eastAsia="Times New Roman" w:hAnsi="Times New Roman" w:cs="Times New Roman"/>
          <w:b/>
          <w:spacing w:val="-1"/>
        </w:rPr>
        <w:t>E</w:t>
      </w:r>
      <w:r w:rsidRPr="00B9616B">
        <w:rPr>
          <w:rFonts w:ascii="Times New Roman" w:eastAsia="Times New Roman" w:hAnsi="Times New Roman" w:cs="Times New Roman"/>
          <w:b/>
          <w:spacing w:val="1"/>
        </w:rPr>
        <w:t>9-</w:t>
      </w:r>
      <w:r w:rsidRPr="00B9616B">
        <w:rPr>
          <w:rFonts w:ascii="Times New Roman" w:eastAsia="Times New Roman" w:hAnsi="Times New Roman" w:cs="Times New Roman"/>
          <w:b/>
        </w:rPr>
        <w:t>12.</w:t>
      </w:r>
      <w:r w:rsidRPr="00B9616B">
        <w:rPr>
          <w:rFonts w:ascii="Times New Roman" w:eastAsia="Times New Roman" w:hAnsi="Times New Roman" w:cs="Times New Roman"/>
          <w:b/>
          <w:spacing w:val="-1"/>
        </w:rPr>
        <w:t>A</w:t>
      </w:r>
      <w:r w:rsidRPr="00B9616B">
        <w:rPr>
          <w:rFonts w:ascii="Times New Roman" w:eastAsia="Times New Roman" w:hAnsi="Times New Roman" w:cs="Times New Roman"/>
          <w:b/>
        </w:rPr>
        <w:t>.S</w:t>
      </w:r>
      <w:r w:rsidRPr="00B9616B">
        <w:rPr>
          <w:rFonts w:ascii="Times New Roman" w:eastAsia="Times New Roman" w:hAnsi="Times New Roman" w:cs="Times New Roman"/>
          <w:b/>
          <w:spacing w:val="-1"/>
        </w:rPr>
        <w:t>SE</w:t>
      </w:r>
      <w:r w:rsidRPr="00B9616B">
        <w:rPr>
          <w:rFonts w:ascii="Times New Roman" w:eastAsia="Times New Roman" w:hAnsi="Times New Roman" w:cs="Times New Roman"/>
          <w:b/>
        </w:rPr>
        <w:t>.1a</w:t>
      </w:r>
    </w:p>
    <w:p w:rsidR="00B9616B" w:rsidRPr="00B9616B" w:rsidRDefault="00B9616B" w:rsidP="00B9616B">
      <w:pPr>
        <w:spacing w:after="0" w:line="240" w:lineRule="exact"/>
        <w:ind w:left="105" w:right="240"/>
        <w:rPr>
          <w:rFonts w:ascii="Times New Roman" w:eastAsia="Times New Roman" w:hAnsi="Times New Roman" w:cs="Times New Roman"/>
        </w:rPr>
      </w:pPr>
      <w:r w:rsidRPr="00B9616B">
        <w:rPr>
          <w:rFonts w:ascii="Times New Roman" w:eastAsia="Times New Roman" w:hAnsi="Times New Roman" w:cs="Times New Roman"/>
          <w:spacing w:val="-4"/>
        </w:rPr>
        <w:t>I</w:t>
      </w:r>
      <w:r w:rsidRPr="00B9616B">
        <w:rPr>
          <w:rFonts w:ascii="Times New Roman" w:eastAsia="Times New Roman" w:hAnsi="Times New Roman" w:cs="Times New Roman"/>
        </w:rPr>
        <w:t>n</w:t>
      </w:r>
      <w:r w:rsidRPr="00B9616B">
        <w:rPr>
          <w:rFonts w:ascii="Times New Roman" w:eastAsia="Times New Roman" w:hAnsi="Times New Roman" w:cs="Times New Roman"/>
          <w:spacing w:val="1"/>
        </w:rPr>
        <w:t>t</w:t>
      </w:r>
      <w:r w:rsidRPr="00B9616B">
        <w:rPr>
          <w:rFonts w:ascii="Times New Roman" w:eastAsia="Times New Roman" w:hAnsi="Times New Roman" w:cs="Times New Roman"/>
        </w:rPr>
        <w:t>e</w:t>
      </w:r>
      <w:r w:rsidRPr="00B9616B">
        <w:rPr>
          <w:rFonts w:ascii="Times New Roman" w:eastAsia="Times New Roman" w:hAnsi="Times New Roman" w:cs="Times New Roman"/>
          <w:spacing w:val="1"/>
        </w:rPr>
        <w:t>r</w:t>
      </w:r>
      <w:r w:rsidRPr="00B9616B">
        <w:rPr>
          <w:rFonts w:ascii="Times New Roman" w:eastAsia="Times New Roman" w:hAnsi="Times New Roman" w:cs="Times New Roman"/>
        </w:rPr>
        <w:t>p</w:t>
      </w:r>
      <w:r w:rsidRPr="00B9616B">
        <w:rPr>
          <w:rFonts w:ascii="Times New Roman" w:eastAsia="Times New Roman" w:hAnsi="Times New Roman" w:cs="Times New Roman"/>
          <w:spacing w:val="1"/>
        </w:rPr>
        <w:t>r</w:t>
      </w:r>
      <w:r w:rsidRPr="00B9616B">
        <w:rPr>
          <w:rFonts w:ascii="Times New Roman" w:eastAsia="Times New Roman" w:hAnsi="Times New Roman" w:cs="Times New Roman"/>
        </w:rPr>
        <w:t>et</w:t>
      </w:r>
      <w:r w:rsidRPr="00B9616B">
        <w:rPr>
          <w:rFonts w:ascii="Times New Roman" w:eastAsia="Times New Roman" w:hAnsi="Times New Roman" w:cs="Times New Roman"/>
          <w:spacing w:val="1"/>
        </w:rPr>
        <w:t xml:space="preserve"> </w:t>
      </w:r>
      <w:r w:rsidRPr="00B9616B">
        <w:rPr>
          <w:rFonts w:ascii="Times New Roman" w:eastAsia="Times New Roman" w:hAnsi="Times New Roman" w:cs="Times New Roman"/>
        </w:rPr>
        <w:t>p</w:t>
      </w:r>
      <w:r w:rsidRPr="00B9616B">
        <w:rPr>
          <w:rFonts w:ascii="Times New Roman" w:eastAsia="Times New Roman" w:hAnsi="Times New Roman" w:cs="Times New Roman"/>
          <w:spacing w:val="-2"/>
        </w:rPr>
        <w:t>a</w:t>
      </w:r>
      <w:r w:rsidRPr="00B9616B">
        <w:rPr>
          <w:rFonts w:ascii="Times New Roman" w:eastAsia="Times New Roman" w:hAnsi="Times New Roman" w:cs="Times New Roman"/>
          <w:spacing w:val="1"/>
        </w:rPr>
        <w:t>rt</w:t>
      </w:r>
      <w:r w:rsidRPr="00B9616B">
        <w:rPr>
          <w:rFonts w:ascii="Times New Roman" w:eastAsia="Times New Roman" w:hAnsi="Times New Roman" w:cs="Times New Roman"/>
        </w:rPr>
        <w:t>s of</w:t>
      </w:r>
      <w:r w:rsidRPr="00B9616B">
        <w:rPr>
          <w:rFonts w:ascii="Times New Roman" w:eastAsia="Times New Roman" w:hAnsi="Times New Roman" w:cs="Times New Roman"/>
          <w:spacing w:val="1"/>
        </w:rPr>
        <w:t xml:space="preserve"> </w:t>
      </w:r>
      <w:r w:rsidRPr="00B9616B">
        <w:rPr>
          <w:rFonts w:ascii="Times New Roman" w:eastAsia="Times New Roman" w:hAnsi="Times New Roman" w:cs="Times New Roman"/>
        </w:rPr>
        <w:t>an exp</w:t>
      </w:r>
      <w:r w:rsidRPr="00B9616B">
        <w:rPr>
          <w:rFonts w:ascii="Times New Roman" w:eastAsia="Times New Roman" w:hAnsi="Times New Roman" w:cs="Times New Roman"/>
          <w:spacing w:val="-2"/>
        </w:rPr>
        <w:t>r</w:t>
      </w:r>
      <w:r w:rsidRPr="00B9616B">
        <w:rPr>
          <w:rFonts w:ascii="Times New Roman" w:eastAsia="Times New Roman" w:hAnsi="Times New Roman" w:cs="Times New Roman"/>
        </w:rPr>
        <w:t>e</w:t>
      </w:r>
      <w:r w:rsidRPr="00B9616B">
        <w:rPr>
          <w:rFonts w:ascii="Times New Roman" w:eastAsia="Times New Roman" w:hAnsi="Times New Roman" w:cs="Times New Roman"/>
          <w:spacing w:val="-2"/>
        </w:rPr>
        <w:t>s</w:t>
      </w:r>
      <w:r w:rsidRPr="00B9616B">
        <w:rPr>
          <w:rFonts w:ascii="Times New Roman" w:eastAsia="Times New Roman" w:hAnsi="Times New Roman" w:cs="Times New Roman"/>
        </w:rPr>
        <w:t>s</w:t>
      </w:r>
      <w:r w:rsidRPr="00B9616B">
        <w:rPr>
          <w:rFonts w:ascii="Times New Roman" w:eastAsia="Times New Roman" w:hAnsi="Times New Roman" w:cs="Times New Roman"/>
          <w:spacing w:val="1"/>
        </w:rPr>
        <w:t>i</w:t>
      </w:r>
      <w:r w:rsidRPr="00B9616B">
        <w:rPr>
          <w:rFonts w:ascii="Times New Roman" w:eastAsia="Times New Roman" w:hAnsi="Times New Roman" w:cs="Times New Roman"/>
        </w:rPr>
        <w:t>on,</w:t>
      </w:r>
      <w:r w:rsidRPr="00B9616B">
        <w:rPr>
          <w:rFonts w:ascii="Times New Roman" w:eastAsia="Times New Roman" w:hAnsi="Times New Roman" w:cs="Times New Roman"/>
          <w:spacing w:val="-4"/>
        </w:rPr>
        <w:t xml:space="preserve"> </w:t>
      </w:r>
      <w:r w:rsidRPr="00B9616B">
        <w:rPr>
          <w:rFonts w:ascii="Times New Roman" w:eastAsia="Times New Roman" w:hAnsi="Times New Roman" w:cs="Times New Roman"/>
        </w:rPr>
        <w:t>su</w:t>
      </w:r>
      <w:r w:rsidRPr="00B9616B">
        <w:rPr>
          <w:rFonts w:ascii="Times New Roman" w:eastAsia="Times New Roman" w:hAnsi="Times New Roman" w:cs="Times New Roman"/>
          <w:spacing w:val="-2"/>
        </w:rPr>
        <w:t>c</w:t>
      </w:r>
      <w:r w:rsidRPr="00B9616B">
        <w:rPr>
          <w:rFonts w:ascii="Times New Roman" w:eastAsia="Times New Roman" w:hAnsi="Times New Roman" w:cs="Times New Roman"/>
        </w:rPr>
        <w:t>h as</w:t>
      </w:r>
      <w:r w:rsidRPr="00B9616B">
        <w:rPr>
          <w:rFonts w:ascii="Times New Roman" w:eastAsia="Times New Roman" w:hAnsi="Times New Roman" w:cs="Times New Roman"/>
          <w:spacing w:val="8"/>
        </w:rPr>
        <w:t xml:space="preserve"> </w:t>
      </w:r>
      <w:r w:rsidRPr="00B9616B">
        <w:rPr>
          <w:rFonts w:ascii="Times New Roman" w:eastAsia="Times New Roman" w:hAnsi="Times New Roman" w:cs="Times New Roman"/>
          <w:spacing w:val="1"/>
        </w:rPr>
        <w:t>t</w:t>
      </w:r>
      <w:r w:rsidRPr="00B9616B">
        <w:rPr>
          <w:rFonts w:ascii="Times New Roman" w:eastAsia="Times New Roman" w:hAnsi="Times New Roman" w:cs="Times New Roman"/>
          <w:spacing w:val="-2"/>
        </w:rPr>
        <w:t>e</w:t>
      </w:r>
      <w:r w:rsidRPr="00B9616B">
        <w:rPr>
          <w:rFonts w:ascii="Times New Roman" w:eastAsia="Times New Roman" w:hAnsi="Times New Roman" w:cs="Times New Roman"/>
          <w:spacing w:val="1"/>
        </w:rPr>
        <w:t>r</w:t>
      </w:r>
      <w:r w:rsidRPr="00B9616B">
        <w:rPr>
          <w:rFonts w:ascii="Times New Roman" w:eastAsia="Times New Roman" w:hAnsi="Times New Roman" w:cs="Times New Roman"/>
          <w:spacing w:val="-4"/>
        </w:rPr>
        <w:t>m</w:t>
      </w:r>
      <w:r w:rsidRPr="00B9616B">
        <w:rPr>
          <w:rFonts w:ascii="Times New Roman" w:eastAsia="Times New Roman" w:hAnsi="Times New Roman" w:cs="Times New Roman"/>
        </w:rPr>
        <w:t>s,</w:t>
      </w:r>
      <w:r w:rsidRPr="00B9616B">
        <w:rPr>
          <w:rFonts w:ascii="Times New Roman" w:eastAsia="Times New Roman" w:hAnsi="Times New Roman" w:cs="Times New Roman"/>
          <w:spacing w:val="8"/>
        </w:rPr>
        <w:t xml:space="preserve"> </w:t>
      </w:r>
      <w:r w:rsidRPr="00B9616B">
        <w:rPr>
          <w:rFonts w:ascii="Times New Roman" w:eastAsia="Times New Roman" w:hAnsi="Times New Roman" w:cs="Times New Roman"/>
          <w:spacing w:val="1"/>
        </w:rPr>
        <w:t>f</w:t>
      </w:r>
      <w:r w:rsidRPr="00B9616B">
        <w:rPr>
          <w:rFonts w:ascii="Times New Roman" w:eastAsia="Times New Roman" w:hAnsi="Times New Roman" w:cs="Times New Roman"/>
        </w:rPr>
        <w:t>a</w:t>
      </w:r>
      <w:r w:rsidRPr="00B9616B">
        <w:rPr>
          <w:rFonts w:ascii="Times New Roman" w:eastAsia="Times New Roman" w:hAnsi="Times New Roman" w:cs="Times New Roman"/>
          <w:spacing w:val="-2"/>
        </w:rPr>
        <w:t>c</w:t>
      </w:r>
      <w:r w:rsidRPr="00B9616B">
        <w:rPr>
          <w:rFonts w:ascii="Times New Roman" w:eastAsia="Times New Roman" w:hAnsi="Times New Roman" w:cs="Times New Roman"/>
          <w:spacing w:val="1"/>
        </w:rPr>
        <w:t>t</w:t>
      </w:r>
      <w:r w:rsidRPr="00B9616B">
        <w:rPr>
          <w:rFonts w:ascii="Times New Roman" w:eastAsia="Times New Roman" w:hAnsi="Times New Roman" w:cs="Times New Roman"/>
        </w:rPr>
        <w:t>o</w:t>
      </w:r>
      <w:r w:rsidRPr="00B9616B">
        <w:rPr>
          <w:rFonts w:ascii="Times New Roman" w:eastAsia="Times New Roman" w:hAnsi="Times New Roman" w:cs="Times New Roman"/>
          <w:spacing w:val="1"/>
        </w:rPr>
        <w:t>r</w:t>
      </w:r>
      <w:r w:rsidRPr="00B9616B">
        <w:rPr>
          <w:rFonts w:ascii="Times New Roman" w:eastAsia="Times New Roman" w:hAnsi="Times New Roman" w:cs="Times New Roman"/>
          <w:spacing w:val="-2"/>
        </w:rPr>
        <w:t>s</w:t>
      </w:r>
      <w:r w:rsidRPr="00B9616B">
        <w:rPr>
          <w:rFonts w:ascii="Times New Roman" w:eastAsia="Times New Roman" w:hAnsi="Times New Roman" w:cs="Times New Roman"/>
        </w:rPr>
        <w:t>,</w:t>
      </w:r>
      <w:r w:rsidRPr="00B9616B">
        <w:rPr>
          <w:rFonts w:ascii="Times New Roman" w:eastAsia="Times New Roman" w:hAnsi="Times New Roman" w:cs="Times New Roman"/>
          <w:spacing w:val="7"/>
        </w:rPr>
        <w:t xml:space="preserve"> </w:t>
      </w:r>
      <w:r w:rsidRPr="00B9616B">
        <w:rPr>
          <w:rFonts w:ascii="Times New Roman" w:eastAsia="Times New Roman" w:hAnsi="Times New Roman" w:cs="Times New Roman"/>
        </w:rPr>
        <w:t>and</w:t>
      </w:r>
      <w:r w:rsidRPr="00B9616B">
        <w:rPr>
          <w:rFonts w:ascii="Times New Roman" w:eastAsia="Times New Roman" w:hAnsi="Times New Roman" w:cs="Times New Roman"/>
          <w:spacing w:val="7"/>
        </w:rPr>
        <w:t xml:space="preserve"> </w:t>
      </w:r>
      <w:r w:rsidRPr="00B9616B">
        <w:rPr>
          <w:rFonts w:ascii="Times New Roman" w:eastAsia="Times New Roman" w:hAnsi="Times New Roman" w:cs="Times New Roman"/>
          <w:spacing w:val="-2"/>
        </w:rPr>
        <w:t>c</w:t>
      </w:r>
      <w:r w:rsidRPr="00B9616B">
        <w:rPr>
          <w:rFonts w:ascii="Times New Roman" w:eastAsia="Times New Roman" w:hAnsi="Times New Roman" w:cs="Times New Roman"/>
        </w:rPr>
        <w:t>oe</w:t>
      </w:r>
      <w:r w:rsidRPr="00B9616B">
        <w:rPr>
          <w:rFonts w:ascii="Times New Roman" w:eastAsia="Times New Roman" w:hAnsi="Times New Roman" w:cs="Times New Roman"/>
          <w:spacing w:val="-1"/>
        </w:rPr>
        <w:t>f</w:t>
      </w:r>
      <w:r w:rsidRPr="00B9616B">
        <w:rPr>
          <w:rFonts w:ascii="Times New Roman" w:eastAsia="Times New Roman" w:hAnsi="Times New Roman" w:cs="Times New Roman"/>
          <w:spacing w:val="-2"/>
        </w:rPr>
        <w:t>f</w:t>
      </w:r>
      <w:r w:rsidRPr="00B9616B">
        <w:rPr>
          <w:rFonts w:ascii="Times New Roman" w:eastAsia="Times New Roman" w:hAnsi="Times New Roman" w:cs="Times New Roman"/>
          <w:spacing w:val="1"/>
        </w:rPr>
        <w:t>i</w:t>
      </w:r>
      <w:r w:rsidRPr="00B9616B">
        <w:rPr>
          <w:rFonts w:ascii="Times New Roman" w:eastAsia="Times New Roman" w:hAnsi="Times New Roman" w:cs="Times New Roman"/>
        </w:rPr>
        <w:t>c</w:t>
      </w:r>
      <w:r w:rsidRPr="00B9616B">
        <w:rPr>
          <w:rFonts w:ascii="Times New Roman" w:eastAsia="Times New Roman" w:hAnsi="Times New Roman" w:cs="Times New Roman"/>
          <w:spacing w:val="-1"/>
        </w:rPr>
        <w:t>i</w:t>
      </w:r>
      <w:r w:rsidRPr="00B9616B">
        <w:rPr>
          <w:rFonts w:ascii="Times New Roman" w:eastAsia="Times New Roman" w:hAnsi="Times New Roman" w:cs="Times New Roman"/>
        </w:rPr>
        <w:t>en</w:t>
      </w:r>
      <w:r w:rsidRPr="00B9616B">
        <w:rPr>
          <w:rFonts w:ascii="Times New Roman" w:eastAsia="Times New Roman" w:hAnsi="Times New Roman" w:cs="Times New Roman"/>
          <w:spacing w:val="-1"/>
        </w:rPr>
        <w:t>t</w:t>
      </w:r>
      <w:r w:rsidRPr="00B9616B">
        <w:rPr>
          <w:rFonts w:ascii="Times New Roman" w:eastAsia="Times New Roman" w:hAnsi="Times New Roman" w:cs="Times New Roman"/>
        </w:rPr>
        <w:t>s,</w:t>
      </w:r>
      <w:r w:rsidRPr="00B9616B">
        <w:rPr>
          <w:rFonts w:ascii="Times New Roman" w:eastAsia="Times New Roman" w:hAnsi="Times New Roman" w:cs="Times New Roman"/>
          <w:spacing w:val="-1"/>
        </w:rPr>
        <w:t xml:space="preserve"> </w:t>
      </w:r>
      <w:r w:rsidRPr="00B9616B">
        <w:rPr>
          <w:rFonts w:ascii="Times New Roman" w:eastAsia="Times New Roman" w:hAnsi="Times New Roman" w:cs="Times New Roman"/>
          <w:spacing w:val="1"/>
        </w:rPr>
        <w:t>in</w:t>
      </w:r>
    </w:p>
    <w:p w:rsidR="00B9616B" w:rsidRPr="00B9616B" w:rsidRDefault="00B9616B" w:rsidP="00B9616B">
      <w:pPr>
        <w:spacing w:after="0" w:line="240" w:lineRule="exact"/>
        <w:ind w:left="105"/>
        <w:rPr>
          <w:rFonts w:ascii="Times New Roman" w:eastAsia="Times New Roman" w:hAnsi="Times New Roman" w:cs="Times New Roman"/>
        </w:rPr>
      </w:pPr>
      <w:proofErr w:type="gramStart"/>
      <w:r w:rsidRPr="00B9616B">
        <w:rPr>
          <w:rFonts w:ascii="Times New Roman" w:eastAsia="Times New Roman" w:hAnsi="Times New Roman" w:cs="Times New Roman"/>
        </w:rPr>
        <w:t>con</w:t>
      </w:r>
      <w:r w:rsidRPr="00B9616B">
        <w:rPr>
          <w:rFonts w:ascii="Times New Roman" w:eastAsia="Times New Roman" w:hAnsi="Times New Roman" w:cs="Times New Roman"/>
          <w:spacing w:val="1"/>
        </w:rPr>
        <w:t>t</w:t>
      </w:r>
      <w:r w:rsidRPr="00B9616B">
        <w:rPr>
          <w:rFonts w:ascii="Times New Roman" w:eastAsia="Times New Roman" w:hAnsi="Times New Roman" w:cs="Times New Roman"/>
          <w:spacing w:val="-2"/>
        </w:rPr>
        <w:t>e</w:t>
      </w:r>
      <w:r w:rsidRPr="00B9616B">
        <w:rPr>
          <w:rFonts w:ascii="Times New Roman" w:eastAsia="Times New Roman" w:hAnsi="Times New Roman" w:cs="Times New Roman"/>
        </w:rPr>
        <w:t>x</w:t>
      </w:r>
      <w:r w:rsidRPr="00B9616B">
        <w:rPr>
          <w:rFonts w:ascii="Times New Roman" w:eastAsia="Times New Roman" w:hAnsi="Times New Roman" w:cs="Times New Roman"/>
          <w:spacing w:val="1"/>
        </w:rPr>
        <w:t>t</w:t>
      </w:r>
      <w:proofErr w:type="gramEnd"/>
      <w:r w:rsidRPr="00B9616B">
        <w:rPr>
          <w:rFonts w:ascii="Times New Roman" w:eastAsia="Times New Roman" w:hAnsi="Times New Roman" w:cs="Times New Roman"/>
        </w:rPr>
        <w:t>.</w:t>
      </w:r>
    </w:p>
    <w:p w:rsidR="00B9616B" w:rsidRPr="00B9616B" w:rsidRDefault="00B9616B" w:rsidP="00B9616B">
      <w:pPr>
        <w:spacing w:before="9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9616B" w:rsidRPr="00B9616B" w:rsidRDefault="00B9616B" w:rsidP="00B9616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616B" w:rsidRPr="00B9616B" w:rsidRDefault="00B9616B" w:rsidP="00B9616B">
      <w:pPr>
        <w:spacing w:after="0" w:line="240" w:lineRule="auto"/>
        <w:ind w:left="105"/>
        <w:rPr>
          <w:rFonts w:ascii="Times New Roman" w:eastAsia="Times New Roman" w:hAnsi="Times New Roman" w:cs="Times New Roman"/>
        </w:rPr>
      </w:pPr>
      <w:r w:rsidRPr="00B9616B">
        <w:rPr>
          <w:rFonts w:ascii="Times New Roman" w:eastAsia="Times New Roman" w:hAnsi="Times New Roman" w:cs="Times New Roman"/>
          <w:b/>
        </w:rPr>
        <w:t>M</w:t>
      </w:r>
      <w:r w:rsidRPr="00B9616B">
        <w:rPr>
          <w:rFonts w:ascii="Times New Roman" w:eastAsia="Times New Roman" w:hAnsi="Times New Roman" w:cs="Times New Roman"/>
          <w:b/>
          <w:spacing w:val="-1"/>
        </w:rPr>
        <w:t>G</w:t>
      </w:r>
      <w:r w:rsidRPr="00B9616B">
        <w:rPr>
          <w:rFonts w:ascii="Times New Roman" w:eastAsia="Times New Roman" w:hAnsi="Times New Roman" w:cs="Times New Roman"/>
          <w:b/>
        </w:rPr>
        <w:t>S</w:t>
      </w:r>
      <w:r w:rsidRPr="00B9616B">
        <w:rPr>
          <w:rFonts w:ascii="Times New Roman" w:eastAsia="Times New Roman" w:hAnsi="Times New Roman" w:cs="Times New Roman"/>
          <w:b/>
          <w:spacing w:val="-1"/>
        </w:rPr>
        <w:t>E</w:t>
      </w:r>
      <w:r w:rsidRPr="00B9616B">
        <w:rPr>
          <w:rFonts w:ascii="Times New Roman" w:eastAsia="Times New Roman" w:hAnsi="Times New Roman" w:cs="Times New Roman"/>
          <w:b/>
          <w:spacing w:val="1"/>
        </w:rPr>
        <w:t>9-</w:t>
      </w:r>
      <w:r w:rsidRPr="00B9616B">
        <w:rPr>
          <w:rFonts w:ascii="Times New Roman" w:eastAsia="Times New Roman" w:hAnsi="Times New Roman" w:cs="Times New Roman"/>
          <w:b/>
        </w:rPr>
        <w:t>12.</w:t>
      </w:r>
      <w:r w:rsidRPr="00B9616B">
        <w:rPr>
          <w:rFonts w:ascii="Times New Roman" w:eastAsia="Times New Roman" w:hAnsi="Times New Roman" w:cs="Times New Roman"/>
          <w:b/>
          <w:spacing w:val="-1"/>
        </w:rPr>
        <w:t>A</w:t>
      </w:r>
      <w:r w:rsidRPr="00B9616B">
        <w:rPr>
          <w:rFonts w:ascii="Times New Roman" w:eastAsia="Times New Roman" w:hAnsi="Times New Roman" w:cs="Times New Roman"/>
          <w:b/>
        </w:rPr>
        <w:t>.S</w:t>
      </w:r>
      <w:r w:rsidRPr="00B9616B">
        <w:rPr>
          <w:rFonts w:ascii="Times New Roman" w:eastAsia="Times New Roman" w:hAnsi="Times New Roman" w:cs="Times New Roman"/>
          <w:b/>
          <w:spacing w:val="-1"/>
        </w:rPr>
        <w:t>SE</w:t>
      </w:r>
      <w:r w:rsidRPr="00B9616B">
        <w:rPr>
          <w:rFonts w:ascii="Times New Roman" w:eastAsia="Times New Roman" w:hAnsi="Times New Roman" w:cs="Times New Roman"/>
          <w:b/>
        </w:rPr>
        <w:t>.1b</w:t>
      </w:r>
    </w:p>
    <w:p w:rsidR="00B9616B" w:rsidRPr="00B9616B" w:rsidRDefault="00B9616B" w:rsidP="00B9616B">
      <w:pPr>
        <w:spacing w:after="0" w:line="240" w:lineRule="exact"/>
        <w:ind w:left="105"/>
        <w:rPr>
          <w:rFonts w:ascii="Times New Roman" w:eastAsia="Times New Roman" w:hAnsi="Times New Roman" w:cs="Times New Roman"/>
        </w:rPr>
      </w:pPr>
      <w:r w:rsidRPr="00B9616B">
        <w:rPr>
          <w:rFonts w:ascii="Times New Roman" w:eastAsia="Times New Roman" w:hAnsi="Times New Roman" w:cs="Times New Roman"/>
          <w:spacing w:val="-1"/>
        </w:rPr>
        <w:t>G</w:t>
      </w:r>
      <w:r w:rsidRPr="00B9616B">
        <w:rPr>
          <w:rFonts w:ascii="Times New Roman" w:eastAsia="Times New Roman" w:hAnsi="Times New Roman" w:cs="Times New Roman"/>
          <w:spacing w:val="1"/>
        </w:rPr>
        <w:t>i</w:t>
      </w:r>
      <w:r w:rsidRPr="00B9616B">
        <w:rPr>
          <w:rFonts w:ascii="Times New Roman" w:eastAsia="Times New Roman" w:hAnsi="Times New Roman" w:cs="Times New Roman"/>
          <w:spacing w:val="-2"/>
        </w:rPr>
        <w:t>v</w:t>
      </w:r>
      <w:r w:rsidRPr="00B9616B">
        <w:rPr>
          <w:rFonts w:ascii="Times New Roman" w:eastAsia="Times New Roman" w:hAnsi="Times New Roman" w:cs="Times New Roman"/>
        </w:rPr>
        <w:t xml:space="preserve">en </w:t>
      </w:r>
      <w:r w:rsidRPr="00B9616B">
        <w:rPr>
          <w:rFonts w:ascii="Times New Roman" w:eastAsia="Times New Roman" w:hAnsi="Times New Roman" w:cs="Times New Roman"/>
          <w:spacing w:val="1"/>
        </w:rPr>
        <w:t>si</w:t>
      </w:r>
      <w:r w:rsidRPr="00B9616B">
        <w:rPr>
          <w:rFonts w:ascii="Times New Roman" w:eastAsia="Times New Roman" w:hAnsi="Times New Roman" w:cs="Times New Roman"/>
          <w:spacing w:val="-1"/>
        </w:rPr>
        <w:t>t</w:t>
      </w:r>
      <w:r w:rsidRPr="00B9616B">
        <w:rPr>
          <w:rFonts w:ascii="Times New Roman" w:eastAsia="Times New Roman" w:hAnsi="Times New Roman" w:cs="Times New Roman"/>
        </w:rPr>
        <w:t>ua</w:t>
      </w:r>
      <w:r w:rsidRPr="00B9616B">
        <w:rPr>
          <w:rFonts w:ascii="Times New Roman" w:eastAsia="Times New Roman" w:hAnsi="Times New Roman" w:cs="Times New Roman"/>
          <w:spacing w:val="-1"/>
        </w:rPr>
        <w:t>t</w:t>
      </w:r>
      <w:r w:rsidRPr="00B9616B">
        <w:rPr>
          <w:rFonts w:ascii="Times New Roman" w:eastAsia="Times New Roman" w:hAnsi="Times New Roman" w:cs="Times New Roman"/>
          <w:spacing w:val="1"/>
        </w:rPr>
        <w:t>i</w:t>
      </w:r>
      <w:r w:rsidRPr="00B9616B">
        <w:rPr>
          <w:rFonts w:ascii="Times New Roman" w:eastAsia="Times New Roman" w:hAnsi="Times New Roman" w:cs="Times New Roman"/>
        </w:rPr>
        <w:t>o</w:t>
      </w:r>
      <w:r w:rsidRPr="00B9616B">
        <w:rPr>
          <w:rFonts w:ascii="Times New Roman" w:eastAsia="Times New Roman" w:hAnsi="Times New Roman" w:cs="Times New Roman"/>
          <w:spacing w:val="-2"/>
        </w:rPr>
        <w:t>n</w:t>
      </w:r>
      <w:r w:rsidRPr="00B9616B">
        <w:rPr>
          <w:rFonts w:ascii="Times New Roman" w:eastAsia="Times New Roman" w:hAnsi="Times New Roman" w:cs="Times New Roman"/>
        </w:rPr>
        <w:t>s whi</w:t>
      </w:r>
      <w:r w:rsidRPr="00B9616B">
        <w:rPr>
          <w:rFonts w:ascii="Times New Roman" w:eastAsia="Times New Roman" w:hAnsi="Times New Roman" w:cs="Times New Roman"/>
          <w:spacing w:val="-2"/>
        </w:rPr>
        <w:t>c</w:t>
      </w:r>
      <w:r w:rsidRPr="00B9616B">
        <w:rPr>
          <w:rFonts w:ascii="Times New Roman" w:eastAsia="Times New Roman" w:hAnsi="Times New Roman" w:cs="Times New Roman"/>
        </w:rPr>
        <w:t>h</w:t>
      </w:r>
      <w:r w:rsidRPr="00B9616B">
        <w:rPr>
          <w:rFonts w:ascii="Times New Roman" w:eastAsia="Times New Roman" w:hAnsi="Times New Roman" w:cs="Times New Roman"/>
          <w:spacing w:val="-1"/>
        </w:rPr>
        <w:t xml:space="preserve"> </w:t>
      </w:r>
      <w:r w:rsidRPr="00B9616B">
        <w:rPr>
          <w:rFonts w:ascii="Times New Roman" w:eastAsia="Times New Roman" w:hAnsi="Times New Roman" w:cs="Times New Roman"/>
          <w:spacing w:val="-2"/>
        </w:rPr>
        <w:t>u</w:t>
      </w:r>
      <w:r w:rsidRPr="00B9616B">
        <w:rPr>
          <w:rFonts w:ascii="Times New Roman" w:eastAsia="Times New Roman" w:hAnsi="Times New Roman" w:cs="Times New Roman"/>
          <w:spacing w:val="1"/>
        </w:rPr>
        <w:t>t</w:t>
      </w:r>
      <w:r w:rsidRPr="00B9616B">
        <w:rPr>
          <w:rFonts w:ascii="Times New Roman" w:eastAsia="Times New Roman" w:hAnsi="Times New Roman" w:cs="Times New Roman"/>
          <w:spacing w:val="-1"/>
        </w:rPr>
        <w:t>i</w:t>
      </w:r>
      <w:r w:rsidRPr="00B9616B">
        <w:rPr>
          <w:rFonts w:ascii="Times New Roman" w:eastAsia="Times New Roman" w:hAnsi="Times New Roman" w:cs="Times New Roman"/>
          <w:spacing w:val="1"/>
        </w:rPr>
        <w:t>l</w:t>
      </w:r>
      <w:r w:rsidRPr="00B9616B">
        <w:rPr>
          <w:rFonts w:ascii="Times New Roman" w:eastAsia="Times New Roman" w:hAnsi="Times New Roman" w:cs="Times New Roman"/>
          <w:spacing w:val="-1"/>
        </w:rPr>
        <w:t>i</w:t>
      </w:r>
      <w:r w:rsidRPr="00B9616B">
        <w:rPr>
          <w:rFonts w:ascii="Times New Roman" w:eastAsia="Times New Roman" w:hAnsi="Times New Roman" w:cs="Times New Roman"/>
          <w:spacing w:val="-2"/>
        </w:rPr>
        <w:t>z</w:t>
      </w:r>
      <w:r w:rsidRPr="00B9616B">
        <w:rPr>
          <w:rFonts w:ascii="Times New Roman" w:eastAsia="Times New Roman" w:hAnsi="Times New Roman" w:cs="Times New Roman"/>
        </w:rPr>
        <w:t>e</w:t>
      </w:r>
    </w:p>
    <w:p w:rsidR="0061075A" w:rsidRDefault="00B9616B" w:rsidP="00B9616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B9616B">
        <w:rPr>
          <w:rFonts w:ascii="Times New Roman" w:eastAsia="Times New Roman" w:hAnsi="Times New Roman" w:cs="Times New Roman"/>
          <w:spacing w:val="1"/>
        </w:rPr>
        <w:t>f</w:t>
      </w:r>
      <w:r w:rsidRPr="00B9616B">
        <w:rPr>
          <w:rFonts w:ascii="Times New Roman" w:eastAsia="Times New Roman" w:hAnsi="Times New Roman" w:cs="Times New Roman"/>
        </w:rPr>
        <w:t>o</w:t>
      </w:r>
      <w:r w:rsidRPr="00B9616B">
        <w:rPr>
          <w:rFonts w:ascii="Times New Roman" w:eastAsia="Times New Roman" w:hAnsi="Times New Roman" w:cs="Times New Roman"/>
          <w:spacing w:val="1"/>
        </w:rPr>
        <w:t>r</w:t>
      </w:r>
      <w:r w:rsidRPr="00B9616B">
        <w:rPr>
          <w:rFonts w:ascii="Times New Roman" w:eastAsia="Times New Roman" w:hAnsi="Times New Roman" w:cs="Times New Roman"/>
          <w:spacing w:val="-4"/>
        </w:rPr>
        <w:t>m</w:t>
      </w:r>
      <w:r w:rsidRPr="00B9616B">
        <w:rPr>
          <w:rFonts w:ascii="Times New Roman" w:eastAsia="Times New Roman" w:hAnsi="Times New Roman" w:cs="Times New Roman"/>
        </w:rPr>
        <w:t>u</w:t>
      </w:r>
      <w:r w:rsidRPr="00B9616B">
        <w:rPr>
          <w:rFonts w:ascii="Times New Roman" w:eastAsia="Times New Roman" w:hAnsi="Times New Roman" w:cs="Times New Roman"/>
          <w:spacing w:val="1"/>
        </w:rPr>
        <w:t>l</w:t>
      </w:r>
      <w:r w:rsidRPr="00B9616B">
        <w:rPr>
          <w:rFonts w:ascii="Times New Roman" w:eastAsia="Times New Roman" w:hAnsi="Times New Roman" w:cs="Times New Roman"/>
        </w:rPr>
        <w:t>as</w:t>
      </w:r>
      <w:proofErr w:type="gramEnd"/>
      <w:r w:rsidRPr="00B9616B">
        <w:rPr>
          <w:rFonts w:ascii="Times New Roman" w:eastAsia="Times New Roman" w:hAnsi="Times New Roman" w:cs="Times New Roman"/>
          <w:spacing w:val="1"/>
        </w:rPr>
        <w:t xml:space="preserve"> </w:t>
      </w:r>
      <w:r w:rsidRPr="00B9616B">
        <w:rPr>
          <w:rFonts w:ascii="Times New Roman" w:eastAsia="Times New Roman" w:hAnsi="Times New Roman" w:cs="Times New Roman"/>
          <w:spacing w:val="-2"/>
        </w:rPr>
        <w:t>o</w:t>
      </w:r>
      <w:r w:rsidRPr="00B9616B">
        <w:rPr>
          <w:rFonts w:ascii="Times New Roman" w:eastAsia="Times New Roman" w:hAnsi="Times New Roman" w:cs="Times New Roman"/>
        </w:rPr>
        <w:t>r</w:t>
      </w:r>
      <w:r w:rsidRPr="00B9616B">
        <w:rPr>
          <w:rFonts w:ascii="Times New Roman" w:eastAsia="Times New Roman" w:hAnsi="Times New Roman" w:cs="Times New Roman"/>
          <w:spacing w:val="1"/>
        </w:rPr>
        <w:t xml:space="preserve"> </w:t>
      </w:r>
      <w:r w:rsidRPr="00B9616B">
        <w:rPr>
          <w:rFonts w:ascii="Times New Roman" w:eastAsia="Times New Roman" w:hAnsi="Times New Roman" w:cs="Times New Roman"/>
        </w:rPr>
        <w:t>e</w:t>
      </w:r>
      <w:r w:rsidRPr="00B9616B">
        <w:rPr>
          <w:rFonts w:ascii="Times New Roman" w:eastAsia="Times New Roman" w:hAnsi="Times New Roman" w:cs="Times New Roman"/>
          <w:spacing w:val="-2"/>
        </w:rPr>
        <w:t>x</w:t>
      </w:r>
      <w:r w:rsidRPr="00B9616B">
        <w:rPr>
          <w:rFonts w:ascii="Times New Roman" w:eastAsia="Times New Roman" w:hAnsi="Times New Roman" w:cs="Times New Roman"/>
        </w:rPr>
        <w:t>p</w:t>
      </w:r>
      <w:r w:rsidRPr="00B9616B">
        <w:rPr>
          <w:rFonts w:ascii="Times New Roman" w:eastAsia="Times New Roman" w:hAnsi="Times New Roman" w:cs="Times New Roman"/>
          <w:spacing w:val="1"/>
        </w:rPr>
        <w:t>r</w:t>
      </w:r>
      <w:r w:rsidRPr="00B9616B">
        <w:rPr>
          <w:rFonts w:ascii="Times New Roman" w:eastAsia="Times New Roman" w:hAnsi="Times New Roman" w:cs="Times New Roman"/>
          <w:spacing w:val="-2"/>
        </w:rPr>
        <w:t>e</w:t>
      </w:r>
      <w:r w:rsidRPr="00B9616B">
        <w:rPr>
          <w:rFonts w:ascii="Times New Roman" w:eastAsia="Times New Roman" w:hAnsi="Times New Roman" w:cs="Times New Roman"/>
        </w:rPr>
        <w:t>s</w:t>
      </w:r>
      <w:r w:rsidRPr="00B9616B">
        <w:rPr>
          <w:rFonts w:ascii="Times New Roman" w:eastAsia="Times New Roman" w:hAnsi="Times New Roman" w:cs="Times New Roman"/>
          <w:spacing w:val="-1"/>
        </w:rPr>
        <w:t>s</w:t>
      </w:r>
      <w:r w:rsidRPr="00B9616B">
        <w:rPr>
          <w:rFonts w:ascii="Times New Roman" w:eastAsia="Times New Roman" w:hAnsi="Times New Roman" w:cs="Times New Roman"/>
          <w:spacing w:val="1"/>
        </w:rPr>
        <w:t>i</w:t>
      </w:r>
      <w:r w:rsidRPr="00B9616B">
        <w:rPr>
          <w:rFonts w:ascii="Times New Roman" w:eastAsia="Times New Roman" w:hAnsi="Times New Roman" w:cs="Times New Roman"/>
        </w:rPr>
        <w:t xml:space="preserve">ons </w:t>
      </w:r>
      <w:r w:rsidRPr="00B9616B">
        <w:rPr>
          <w:rFonts w:ascii="Times New Roman" w:eastAsia="Times New Roman" w:hAnsi="Times New Roman" w:cs="Times New Roman"/>
          <w:spacing w:val="-3"/>
        </w:rPr>
        <w:t>w</w:t>
      </w:r>
      <w:r w:rsidRPr="00B9616B">
        <w:rPr>
          <w:rFonts w:ascii="Times New Roman" w:eastAsia="Times New Roman" w:hAnsi="Times New Roman" w:cs="Times New Roman"/>
          <w:spacing w:val="1"/>
        </w:rPr>
        <w:t>i</w:t>
      </w:r>
      <w:r w:rsidRPr="00B9616B">
        <w:rPr>
          <w:rFonts w:ascii="Times New Roman" w:eastAsia="Times New Roman" w:hAnsi="Times New Roman" w:cs="Times New Roman"/>
          <w:spacing w:val="-1"/>
        </w:rPr>
        <w:t>t</w:t>
      </w:r>
      <w:r w:rsidRPr="00B9616B">
        <w:rPr>
          <w:rFonts w:ascii="Times New Roman" w:eastAsia="Times New Roman" w:hAnsi="Times New Roman" w:cs="Times New Roman"/>
        </w:rPr>
        <w:t>h</w:t>
      </w:r>
      <w:r w:rsidRPr="00B9616B">
        <w:rPr>
          <w:rFonts w:ascii="Times New Roman" w:eastAsia="Times New Roman" w:hAnsi="Times New Roman" w:cs="Times New Roman"/>
          <w:spacing w:val="-10"/>
        </w:rPr>
        <w:t xml:space="preserve"> </w:t>
      </w:r>
      <w:r w:rsidRPr="00B9616B">
        <w:rPr>
          <w:rFonts w:ascii="Times New Roman" w:eastAsia="Times New Roman" w:hAnsi="Times New Roman" w:cs="Times New Roman"/>
          <w:spacing w:val="-4"/>
        </w:rPr>
        <w:t>m</w:t>
      </w:r>
      <w:r w:rsidRPr="00B9616B">
        <w:rPr>
          <w:rFonts w:ascii="Times New Roman" w:eastAsia="Times New Roman" w:hAnsi="Times New Roman" w:cs="Times New Roman"/>
        </w:rPr>
        <w:t>u</w:t>
      </w:r>
      <w:r w:rsidRPr="00B9616B">
        <w:rPr>
          <w:rFonts w:ascii="Times New Roman" w:eastAsia="Times New Roman" w:hAnsi="Times New Roman" w:cs="Times New Roman"/>
          <w:spacing w:val="1"/>
        </w:rPr>
        <w:t>lti</w:t>
      </w:r>
      <w:r w:rsidRPr="00B9616B">
        <w:rPr>
          <w:rFonts w:ascii="Times New Roman" w:eastAsia="Times New Roman" w:hAnsi="Times New Roman" w:cs="Times New Roman"/>
        </w:rPr>
        <w:t>p</w:t>
      </w:r>
      <w:r w:rsidRPr="00B9616B">
        <w:rPr>
          <w:rFonts w:ascii="Times New Roman" w:eastAsia="Times New Roman" w:hAnsi="Times New Roman" w:cs="Times New Roman"/>
          <w:spacing w:val="-1"/>
        </w:rPr>
        <w:t>l</w:t>
      </w:r>
      <w:r w:rsidRPr="00B9616B">
        <w:rPr>
          <w:rFonts w:ascii="Times New Roman" w:eastAsia="Times New Roman" w:hAnsi="Times New Roman" w:cs="Times New Roman"/>
        </w:rPr>
        <w:t xml:space="preserve">e </w:t>
      </w:r>
      <w:r w:rsidRPr="00B9616B">
        <w:rPr>
          <w:rFonts w:ascii="Times New Roman" w:eastAsia="Times New Roman" w:hAnsi="Times New Roman" w:cs="Times New Roman"/>
          <w:spacing w:val="1"/>
        </w:rPr>
        <w:t>t</w:t>
      </w:r>
      <w:r w:rsidRPr="00B9616B">
        <w:rPr>
          <w:rFonts w:ascii="Times New Roman" w:eastAsia="Times New Roman" w:hAnsi="Times New Roman" w:cs="Times New Roman"/>
        </w:rPr>
        <w:t>e</w:t>
      </w:r>
      <w:r w:rsidRPr="00B9616B">
        <w:rPr>
          <w:rFonts w:ascii="Times New Roman" w:eastAsia="Times New Roman" w:hAnsi="Times New Roman" w:cs="Times New Roman"/>
          <w:spacing w:val="1"/>
        </w:rPr>
        <w:t>r</w:t>
      </w:r>
      <w:r w:rsidRPr="00B9616B">
        <w:rPr>
          <w:rFonts w:ascii="Times New Roman" w:eastAsia="Times New Roman" w:hAnsi="Times New Roman" w:cs="Times New Roman"/>
          <w:spacing w:val="-4"/>
        </w:rPr>
        <w:t>m</w:t>
      </w:r>
      <w:r w:rsidRPr="00B9616B">
        <w:rPr>
          <w:rFonts w:ascii="Times New Roman" w:eastAsia="Times New Roman" w:hAnsi="Times New Roman" w:cs="Times New Roman"/>
        </w:rPr>
        <w:t xml:space="preserve">s </w:t>
      </w:r>
      <w:r w:rsidRPr="00B9616B">
        <w:rPr>
          <w:rFonts w:ascii="Times New Roman" w:eastAsia="Times New Roman" w:hAnsi="Times New Roman" w:cs="Times New Roman"/>
          <w:spacing w:val="1"/>
        </w:rPr>
        <w:t>a</w:t>
      </w:r>
      <w:r w:rsidRPr="00B9616B">
        <w:rPr>
          <w:rFonts w:ascii="Times New Roman" w:eastAsia="Times New Roman" w:hAnsi="Times New Roman" w:cs="Times New Roman"/>
        </w:rPr>
        <w:t>n</w:t>
      </w:r>
      <w:r w:rsidRPr="00B9616B">
        <w:rPr>
          <w:rFonts w:ascii="Times New Roman" w:eastAsia="Times New Roman" w:hAnsi="Times New Roman" w:cs="Times New Roman"/>
          <w:spacing w:val="-2"/>
        </w:rPr>
        <w:t>d</w:t>
      </w:r>
      <w:r w:rsidRPr="00B9616B">
        <w:rPr>
          <w:rFonts w:ascii="Times New Roman" w:eastAsia="Times New Roman" w:hAnsi="Times New Roman" w:cs="Times New Roman"/>
          <w:spacing w:val="1"/>
        </w:rPr>
        <w:t>/</w:t>
      </w:r>
      <w:r w:rsidRPr="00B9616B">
        <w:rPr>
          <w:rFonts w:ascii="Times New Roman" w:eastAsia="Times New Roman" w:hAnsi="Times New Roman" w:cs="Times New Roman"/>
        </w:rPr>
        <w:t>or</w:t>
      </w:r>
      <w:r w:rsidRPr="00B9616B">
        <w:rPr>
          <w:rFonts w:ascii="Times New Roman" w:eastAsia="Times New Roman" w:hAnsi="Times New Roman" w:cs="Times New Roman"/>
          <w:spacing w:val="-2"/>
        </w:rPr>
        <w:t xml:space="preserve"> </w:t>
      </w:r>
      <w:r w:rsidRPr="00B9616B">
        <w:rPr>
          <w:rFonts w:ascii="Times New Roman" w:eastAsia="Times New Roman" w:hAnsi="Times New Roman" w:cs="Times New Roman"/>
          <w:spacing w:val="1"/>
        </w:rPr>
        <w:t>f</w:t>
      </w:r>
      <w:r w:rsidRPr="00B9616B">
        <w:rPr>
          <w:rFonts w:ascii="Times New Roman" w:eastAsia="Times New Roman" w:hAnsi="Times New Roman" w:cs="Times New Roman"/>
        </w:rPr>
        <w:t>a</w:t>
      </w:r>
      <w:r w:rsidRPr="00B9616B">
        <w:rPr>
          <w:rFonts w:ascii="Times New Roman" w:eastAsia="Times New Roman" w:hAnsi="Times New Roman" w:cs="Times New Roman"/>
          <w:spacing w:val="-2"/>
        </w:rPr>
        <w:t>c</w:t>
      </w:r>
      <w:r w:rsidRPr="00B9616B">
        <w:rPr>
          <w:rFonts w:ascii="Times New Roman" w:eastAsia="Times New Roman" w:hAnsi="Times New Roman" w:cs="Times New Roman"/>
          <w:spacing w:val="1"/>
        </w:rPr>
        <w:t>t</w:t>
      </w:r>
      <w:r w:rsidRPr="00B9616B">
        <w:rPr>
          <w:rFonts w:ascii="Times New Roman" w:eastAsia="Times New Roman" w:hAnsi="Times New Roman" w:cs="Times New Roman"/>
          <w:spacing w:val="-2"/>
        </w:rPr>
        <w:t>o</w:t>
      </w:r>
      <w:r w:rsidRPr="00B9616B">
        <w:rPr>
          <w:rFonts w:ascii="Times New Roman" w:eastAsia="Times New Roman" w:hAnsi="Times New Roman" w:cs="Times New Roman"/>
          <w:spacing w:val="1"/>
        </w:rPr>
        <w:t>r</w:t>
      </w:r>
      <w:r w:rsidRPr="00B9616B">
        <w:rPr>
          <w:rFonts w:ascii="Times New Roman" w:eastAsia="Times New Roman" w:hAnsi="Times New Roman" w:cs="Times New Roman"/>
        </w:rPr>
        <w:t>s,</w:t>
      </w:r>
      <w:r w:rsidRPr="00B9616B">
        <w:rPr>
          <w:rFonts w:ascii="Times New Roman" w:eastAsia="Times New Roman" w:hAnsi="Times New Roman" w:cs="Times New Roman"/>
          <w:spacing w:val="-2"/>
        </w:rPr>
        <w:t xml:space="preserve"> </w:t>
      </w:r>
      <w:r w:rsidRPr="00B9616B">
        <w:rPr>
          <w:rFonts w:ascii="Times New Roman" w:eastAsia="Times New Roman" w:hAnsi="Times New Roman" w:cs="Times New Roman"/>
          <w:spacing w:val="1"/>
        </w:rPr>
        <w:t>i</w:t>
      </w:r>
      <w:r w:rsidRPr="00B9616B">
        <w:rPr>
          <w:rFonts w:ascii="Times New Roman" w:eastAsia="Times New Roman" w:hAnsi="Times New Roman" w:cs="Times New Roman"/>
        </w:rPr>
        <w:t>n</w:t>
      </w:r>
      <w:r w:rsidRPr="00B9616B">
        <w:rPr>
          <w:rFonts w:ascii="Times New Roman" w:eastAsia="Times New Roman" w:hAnsi="Times New Roman" w:cs="Times New Roman"/>
          <w:spacing w:val="-1"/>
        </w:rPr>
        <w:t>t</w:t>
      </w:r>
      <w:r w:rsidRPr="00B9616B">
        <w:rPr>
          <w:rFonts w:ascii="Times New Roman" w:eastAsia="Times New Roman" w:hAnsi="Times New Roman" w:cs="Times New Roman"/>
        </w:rPr>
        <w:t>e</w:t>
      </w:r>
      <w:r w:rsidRPr="00B9616B">
        <w:rPr>
          <w:rFonts w:ascii="Times New Roman" w:eastAsia="Times New Roman" w:hAnsi="Times New Roman" w:cs="Times New Roman"/>
          <w:spacing w:val="1"/>
        </w:rPr>
        <w:t>r</w:t>
      </w:r>
      <w:r w:rsidRPr="00B9616B">
        <w:rPr>
          <w:rFonts w:ascii="Times New Roman" w:eastAsia="Times New Roman" w:hAnsi="Times New Roman" w:cs="Times New Roman"/>
          <w:spacing w:val="-2"/>
        </w:rPr>
        <w:t>pr</w:t>
      </w:r>
      <w:r w:rsidRPr="00B9616B">
        <w:rPr>
          <w:rFonts w:ascii="Times New Roman" w:eastAsia="Times New Roman" w:hAnsi="Times New Roman" w:cs="Times New Roman"/>
        </w:rPr>
        <w:t>et</w:t>
      </w:r>
      <w:r w:rsidRPr="00B9616B">
        <w:rPr>
          <w:rFonts w:ascii="Times New Roman" w:eastAsia="Times New Roman" w:hAnsi="Times New Roman" w:cs="Times New Roman"/>
          <w:spacing w:val="-3"/>
        </w:rPr>
        <w:t xml:space="preserve"> </w:t>
      </w:r>
      <w:r w:rsidRPr="00B9616B">
        <w:rPr>
          <w:rFonts w:ascii="Times New Roman" w:eastAsia="Times New Roman" w:hAnsi="Times New Roman" w:cs="Times New Roman"/>
          <w:spacing w:val="-1"/>
        </w:rPr>
        <w:t>t</w:t>
      </w:r>
      <w:r w:rsidRPr="00B9616B">
        <w:rPr>
          <w:rFonts w:ascii="Times New Roman" w:eastAsia="Times New Roman" w:hAnsi="Times New Roman" w:cs="Times New Roman"/>
        </w:rPr>
        <w:t xml:space="preserve">he </w:t>
      </w:r>
      <w:r w:rsidRPr="00B9616B">
        <w:rPr>
          <w:rFonts w:ascii="Times New Roman" w:eastAsia="Times New Roman" w:hAnsi="Times New Roman" w:cs="Times New Roman"/>
          <w:spacing w:val="-4"/>
        </w:rPr>
        <w:t>m</w:t>
      </w:r>
      <w:r w:rsidRPr="00B9616B">
        <w:rPr>
          <w:rFonts w:ascii="Times New Roman" w:eastAsia="Times New Roman" w:hAnsi="Times New Roman" w:cs="Times New Roman"/>
        </w:rPr>
        <w:t>ean</w:t>
      </w:r>
      <w:r w:rsidRPr="00B9616B">
        <w:rPr>
          <w:rFonts w:ascii="Times New Roman" w:eastAsia="Times New Roman" w:hAnsi="Times New Roman" w:cs="Times New Roman"/>
          <w:spacing w:val="1"/>
        </w:rPr>
        <w:t>i</w:t>
      </w:r>
      <w:r w:rsidRPr="00B9616B">
        <w:rPr>
          <w:rFonts w:ascii="Times New Roman" w:eastAsia="Times New Roman" w:hAnsi="Times New Roman" w:cs="Times New Roman"/>
        </w:rPr>
        <w:t>ng</w:t>
      </w:r>
      <w:r w:rsidRPr="00B9616B">
        <w:rPr>
          <w:rFonts w:ascii="Times New Roman" w:eastAsia="Times New Roman" w:hAnsi="Times New Roman" w:cs="Times New Roman"/>
          <w:spacing w:val="-2"/>
        </w:rPr>
        <w:t xml:space="preserve"> </w:t>
      </w:r>
      <w:r w:rsidRPr="00B9616B">
        <w:rPr>
          <w:rFonts w:ascii="Times New Roman" w:eastAsia="Times New Roman" w:hAnsi="Times New Roman" w:cs="Times New Roman"/>
          <w:spacing w:val="1"/>
        </w:rPr>
        <w:t>(i</w:t>
      </w:r>
      <w:r w:rsidRPr="00B9616B">
        <w:rPr>
          <w:rFonts w:ascii="Times New Roman" w:eastAsia="Times New Roman" w:hAnsi="Times New Roman" w:cs="Times New Roman"/>
        </w:rPr>
        <w:t>n co</w:t>
      </w:r>
      <w:r w:rsidRPr="00B9616B">
        <w:rPr>
          <w:rFonts w:ascii="Times New Roman" w:eastAsia="Times New Roman" w:hAnsi="Times New Roman" w:cs="Times New Roman"/>
          <w:spacing w:val="-2"/>
        </w:rPr>
        <w:t>n</w:t>
      </w:r>
      <w:r w:rsidRPr="00B9616B">
        <w:rPr>
          <w:rFonts w:ascii="Times New Roman" w:eastAsia="Times New Roman" w:hAnsi="Times New Roman" w:cs="Times New Roman"/>
          <w:spacing w:val="1"/>
        </w:rPr>
        <w:t>t</w:t>
      </w:r>
      <w:r w:rsidRPr="00B9616B">
        <w:rPr>
          <w:rFonts w:ascii="Times New Roman" w:eastAsia="Times New Roman" w:hAnsi="Times New Roman" w:cs="Times New Roman"/>
        </w:rPr>
        <w:t>e</w:t>
      </w:r>
      <w:r w:rsidRPr="00B9616B">
        <w:rPr>
          <w:rFonts w:ascii="Times New Roman" w:eastAsia="Times New Roman" w:hAnsi="Times New Roman" w:cs="Times New Roman"/>
          <w:spacing w:val="-2"/>
        </w:rPr>
        <w:t>x</w:t>
      </w:r>
      <w:r w:rsidRPr="00B9616B">
        <w:rPr>
          <w:rFonts w:ascii="Times New Roman" w:eastAsia="Times New Roman" w:hAnsi="Times New Roman" w:cs="Times New Roman"/>
          <w:spacing w:val="1"/>
        </w:rPr>
        <w:t>t</w:t>
      </w:r>
      <w:r w:rsidRPr="00B9616B">
        <w:rPr>
          <w:rFonts w:ascii="Times New Roman" w:eastAsia="Times New Roman" w:hAnsi="Times New Roman" w:cs="Times New Roman"/>
        </w:rPr>
        <w:t>)</w:t>
      </w:r>
      <w:r w:rsidRPr="00B9616B">
        <w:rPr>
          <w:rFonts w:ascii="Times New Roman" w:eastAsia="Times New Roman" w:hAnsi="Times New Roman" w:cs="Times New Roman"/>
          <w:spacing w:val="-2"/>
        </w:rPr>
        <w:t xml:space="preserve"> </w:t>
      </w:r>
      <w:r w:rsidRPr="00B9616B">
        <w:rPr>
          <w:rFonts w:ascii="Times New Roman" w:eastAsia="Times New Roman" w:hAnsi="Times New Roman" w:cs="Times New Roman"/>
        </w:rPr>
        <w:t>of</w:t>
      </w:r>
      <w:r w:rsidRPr="00B9616B">
        <w:rPr>
          <w:rFonts w:ascii="Times New Roman" w:eastAsia="Times New Roman" w:hAnsi="Times New Roman" w:cs="Times New Roman"/>
          <w:spacing w:val="-7"/>
        </w:rPr>
        <w:t xml:space="preserve"> </w:t>
      </w:r>
      <w:r w:rsidRPr="00B9616B">
        <w:rPr>
          <w:rFonts w:ascii="Times New Roman" w:eastAsia="Times New Roman" w:hAnsi="Times New Roman" w:cs="Times New Roman"/>
          <w:spacing w:val="-1"/>
        </w:rPr>
        <w:t>i</w:t>
      </w:r>
      <w:r w:rsidRPr="00B9616B">
        <w:rPr>
          <w:rFonts w:ascii="Times New Roman" w:eastAsia="Times New Roman" w:hAnsi="Times New Roman" w:cs="Times New Roman"/>
        </w:rPr>
        <w:t>n</w:t>
      </w:r>
      <w:r w:rsidRPr="00B9616B">
        <w:rPr>
          <w:rFonts w:ascii="Times New Roman" w:eastAsia="Times New Roman" w:hAnsi="Times New Roman" w:cs="Times New Roman"/>
          <w:spacing w:val="-2"/>
        </w:rPr>
        <w:t>d</w:t>
      </w:r>
      <w:r w:rsidRPr="00B9616B">
        <w:rPr>
          <w:rFonts w:ascii="Times New Roman" w:eastAsia="Times New Roman" w:hAnsi="Times New Roman" w:cs="Times New Roman"/>
          <w:spacing w:val="1"/>
        </w:rPr>
        <w:t>i</w:t>
      </w:r>
      <w:r w:rsidRPr="00B9616B">
        <w:rPr>
          <w:rFonts w:ascii="Times New Roman" w:eastAsia="Times New Roman" w:hAnsi="Times New Roman" w:cs="Times New Roman"/>
          <w:spacing w:val="-2"/>
        </w:rPr>
        <w:t>v</w:t>
      </w:r>
      <w:r w:rsidRPr="00B9616B">
        <w:rPr>
          <w:rFonts w:ascii="Times New Roman" w:eastAsia="Times New Roman" w:hAnsi="Times New Roman" w:cs="Times New Roman"/>
          <w:spacing w:val="1"/>
        </w:rPr>
        <w:t>i</w:t>
      </w:r>
      <w:r w:rsidRPr="00B9616B">
        <w:rPr>
          <w:rFonts w:ascii="Times New Roman" w:eastAsia="Times New Roman" w:hAnsi="Times New Roman" w:cs="Times New Roman"/>
        </w:rPr>
        <w:t xml:space="preserve">dual </w:t>
      </w:r>
      <w:r w:rsidRPr="00B9616B">
        <w:rPr>
          <w:rFonts w:ascii="Times New Roman" w:eastAsia="Times New Roman" w:hAnsi="Times New Roman" w:cs="Times New Roman"/>
          <w:spacing w:val="1"/>
        </w:rPr>
        <w:t>t</w:t>
      </w:r>
      <w:r w:rsidRPr="00B9616B">
        <w:rPr>
          <w:rFonts w:ascii="Times New Roman" w:eastAsia="Times New Roman" w:hAnsi="Times New Roman" w:cs="Times New Roman"/>
        </w:rPr>
        <w:t>e</w:t>
      </w:r>
      <w:r w:rsidRPr="00B9616B">
        <w:rPr>
          <w:rFonts w:ascii="Times New Roman" w:eastAsia="Times New Roman" w:hAnsi="Times New Roman" w:cs="Times New Roman"/>
          <w:spacing w:val="1"/>
        </w:rPr>
        <w:t>r</w:t>
      </w:r>
      <w:r w:rsidRPr="00B9616B">
        <w:rPr>
          <w:rFonts w:ascii="Times New Roman" w:eastAsia="Times New Roman" w:hAnsi="Times New Roman" w:cs="Times New Roman"/>
          <w:spacing w:val="-4"/>
        </w:rPr>
        <w:t>m</w:t>
      </w:r>
      <w:r w:rsidRPr="00B9616B">
        <w:rPr>
          <w:rFonts w:ascii="Times New Roman" w:eastAsia="Times New Roman" w:hAnsi="Times New Roman" w:cs="Times New Roman"/>
        </w:rPr>
        <w:t>s or</w:t>
      </w:r>
      <w:r w:rsidRPr="00B9616B">
        <w:rPr>
          <w:rFonts w:ascii="Times New Roman" w:eastAsia="Times New Roman" w:hAnsi="Times New Roman" w:cs="Times New Roman"/>
          <w:spacing w:val="-5"/>
        </w:rPr>
        <w:t xml:space="preserve"> </w:t>
      </w:r>
      <w:r w:rsidRPr="00B9616B">
        <w:rPr>
          <w:rFonts w:ascii="Times New Roman" w:eastAsia="Times New Roman" w:hAnsi="Times New Roman" w:cs="Times New Roman"/>
          <w:spacing w:val="1"/>
        </w:rPr>
        <w:t>f</w:t>
      </w:r>
      <w:r w:rsidRPr="00B9616B">
        <w:rPr>
          <w:rFonts w:ascii="Times New Roman" w:eastAsia="Times New Roman" w:hAnsi="Times New Roman" w:cs="Times New Roman"/>
        </w:rPr>
        <w:t>a</w:t>
      </w:r>
      <w:r w:rsidRPr="00B9616B">
        <w:rPr>
          <w:rFonts w:ascii="Times New Roman" w:eastAsia="Times New Roman" w:hAnsi="Times New Roman" w:cs="Times New Roman"/>
          <w:spacing w:val="-2"/>
        </w:rPr>
        <w:t>c</w:t>
      </w:r>
      <w:r w:rsidRPr="00B9616B">
        <w:rPr>
          <w:rFonts w:ascii="Times New Roman" w:eastAsia="Times New Roman" w:hAnsi="Times New Roman" w:cs="Times New Roman"/>
          <w:spacing w:val="1"/>
        </w:rPr>
        <w:t>t</w:t>
      </w:r>
      <w:r w:rsidRPr="00B9616B">
        <w:rPr>
          <w:rFonts w:ascii="Times New Roman" w:eastAsia="Times New Roman" w:hAnsi="Times New Roman" w:cs="Times New Roman"/>
        </w:rPr>
        <w:t>o</w:t>
      </w:r>
      <w:r w:rsidRPr="00B9616B">
        <w:rPr>
          <w:rFonts w:ascii="Times New Roman" w:eastAsia="Times New Roman" w:hAnsi="Times New Roman" w:cs="Times New Roman"/>
          <w:spacing w:val="-2"/>
        </w:rPr>
        <w:t>r</w:t>
      </w:r>
      <w:r w:rsidRPr="00B9616B">
        <w:rPr>
          <w:rFonts w:ascii="Times New Roman" w:eastAsia="Times New Roman" w:hAnsi="Times New Roman" w:cs="Times New Roman"/>
        </w:rPr>
        <w:t>s.</w:t>
      </w:r>
    </w:p>
    <w:p w:rsidR="00847200" w:rsidRDefault="00847200" w:rsidP="00B9616B">
      <w:pPr>
        <w:spacing w:after="0" w:line="240" w:lineRule="auto"/>
        <w:rPr>
          <w:rFonts w:ascii="Arial" w:eastAsia="Times New Roman" w:hAnsi="Arial" w:cs="Arial"/>
        </w:rPr>
      </w:pPr>
    </w:p>
    <w:p w:rsidR="00847200" w:rsidRPr="00847200" w:rsidRDefault="00847200" w:rsidP="00847200">
      <w:pPr>
        <w:spacing w:before="2" w:after="0" w:line="240" w:lineRule="auto"/>
        <w:ind w:left="102"/>
        <w:rPr>
          <w:rFonts w:ascii="Times New Roman" w:eastAsia="Times New Roman" w:hAnsi="Times New Roman" w:cs="Times New Roman"/>
        </w:rPr>
      </w:pPr>
      <w:r w:rsidRPr="00847200">
        <w:rPr>
          <w:rFonts w:ascii="Times New Roman" w:eastAsia="Times New Roman" w:hAnsi="Times New Roman" w:cs="Times New Roman"/>
          <w:b/>
        </w:rPr>
        <w:t>M</w:t>
      </w:r>
      <w:r w:rsidRPr="00847200">
        <w:rPr>
          <w:rFonts w:ascii="Times New Roman" w:eastAsia="Times New Roman" w:hAnsi="Times New Roman" w:cs="Times New Roman"/>
          <w:b/>
          <w:spacing w:val="-1"/>
        </w:rPr>
        <w:t>G</w:t>
      </w:r>
      <w:r w:rsidRPr="00847200">
        <w:rPr>
          <w:rFonts w:ascii="Times New Roman" w:eastAsia="Times New Roman" w:hAnsi="Times New Roman" w:cs="Times New Roman"/>
          <w:b/>
        </w:rPr>
        <w:t>S</w:t>
      </w:r>
      <w:r w:rsidRPr="00847200">
        <w:rPr>
          <w:rFonts w:ascii="Times New Roman" w:eastAsia="Times New Roman" w:hAnsi="Times New Roman" w:cs="Times New Roman"/>
          <w:b/>
          <w:spacing w:val="-1"/>
        </w:rPr>
        <w:t>E</w:t>
      </w:r>
      <w:r w:rsidRPr="00847200">
        <w:rPr>
          <w:rFonts w:ascii="Times New Roman" w:eastAsia="Times New Roman" w:hAnsi="Times New Roman" w:cs="Times New Roman"/>
          <w:b/>
          <w:spacing w:val="1"/>
        </w:rPr>
        <w:t>9-</w:t>
      </w:r>
      <w:r w:rsidRPr="00847200">
        <w:rPr>
          <w:rFonts w:ascii="Times New Roman" w:eastAsia="Times New Roman" w:hAnsi="Times New Roman" w:cs="Times New Roman"/>
          <w:b/>
        </w:rPr>
        <w:t>12.</w:t>
      </w:r>
      <w:r w:rsidRPr="00847200">
        <w:rPr>
          <w:rFonts w:ascii="Times New Roman" w:eastAsia="Times New Roman" w:hAnsi="Times New Roman" w:cs="Times New Roman"/>
          <w:b/>
          <w:spacing w:val="-1"/>
        </w:rPr>
        <w:t>A</w:t>
      </w:r>
      <w:r w:rsidRPr="00847200">
        <w:rPr>
          <w:rFonts w:ascii="Times New Roman" w:eastAsia="Times New Roman" w:hAnsi="Times New Roman" w:cs="Times New Roman"/>
          <w:b/>
        </w:rPr>
        <w:t>.</w:t>
      </w:r>
      <w:r w:rsidRPr="00847200">
        <w:rPr>
          <w:rFonts w:ascii="Times New Roman" w:eastAsia="Times New Roman" w:hAnsi="Times New Roman" w:cs="Times New Roman"/>
          <w:b/>
          <w:spacing w:val="-3"/>
        </w:rPr>
        <w:t>A</w:t>
      </w:r>
      <w:r w:rsidRPr="00847200">
        <w:rPr>
          <w:rFonts w:ascii="Times New Roman" w:eastAsia="Times New Roman" w:hAnsi="Times New Roman" w:cs="Times New Roman"/>
          <w:b/>
          <w:spacing w:val="2"/>
        </w:rPr>
        <w:t>P</w:t>
      </w:r>
      <w:r w:rsidRPr="00847200">
        <w:rPr>
          <w:rFonts w:ascii="Times New Roman" w:eastAsia="Times New Roman" w:hAnsi="Times New Roman" w:cs="Times New Roman"/>
          <w:b/>
          <w:spacing w:val="-1"/>
        </w:rPr>
        <w:t>R</w:t>
      </w:r>
      <w:r w:rsidRPr="00847200">
        <w:rPr>
          <w:rFonts w:ascii="Times New Roman" w:eastAsia="Times New Roman" w:hAnsi="Times New Roman" w:cs="Times New Roman"/>
          <w:b/>
        </w:rPr>
        <w:t>.1</w:t>
      </w:r>
    </w:p>
    <w:p w:rsidR="00847200" w:rsidRPr="00847200" w:rsidRDefault="00847200" w:rsidP="00847200">
      <w:pPr>
        <w:spacing w:after="0" w:line="240" w:lineRule="exact"/>
        <w:ind w:left="102" w:right="135"/>
        <w:rPr>
          <w:rFonts w:ascii="Times New Roman" w:eastAsia="Times New Roman" w:hAnsi="Times New Roman" w:cs="Times New Roman"/>
        </w:rPr>
      </w:pPr>
      <w:r w:rsidRPr="00847200">
        <w:rPr>
          <w:rFonts w:ascii="Times New Roman" w:eastAsia="Times New Roman" w:hAnsi="Times New Roman" w:cs="Times New Roman"/>
          <w:spacing w:val="-1"/>
        </w:rPr>
        <w:t>A</w:t>
      </w:r>
      <w:r w:rsidRPr="00847200">
        <w:rPr>
          <w:rFonts w:ascii="Times New Roman" w:eastAsia="Times New Roman" w:hAnsi="Times New Roman" w:cs="Times New Roman"/>
        </w:rPr>
        <w:t>dd, sub</w:t>
      </w:r>
      <w:r w:rsidRPr="00847200">
        <w:rPr>
          <w:rFonts w:ascii="Times New Roman" w:eastAsia="Times New Roman" w:hAnsi="Times New Roman" w:cs="Times New Roman"/>
          <w:spacing w:val="-1"/>
        </w:rPr>
        <w:t>t</w:t>
      </w:r>
      <w:r w:rsidRPr="00847200">
        <w:rPr>
          <w:rFonts w:ascii="Times New Roman" w:eastAsia="Times New Roman" w:hAnsi="Times New Roman" w:cs="Times New Roman"/>
          <w:spacing w:val="1"/>
        </w:rPr>
        <w:t>r</w:t>
      </w:r>
      <w:r w:rsidRPr="00847200">
        <w:rPr>
          <w:rFonts w:ascii="Times New Roman" w:eastAsia="Times New Roman" w:hAnsi="Times New Roman" w:cs="Times New Roman"/>
          <w:spacing w:val="-2"/>
        </w:rPr>
        <w:t>a</w:t>
      </w:r>
      <w:r w:rsidRPr="00847200">
        <w:rPr>
          <w:rFonts w:ascii="Times New Roman" w:eastAsia="Times New Roman" w:hAnsi="Times New Roman" w:cs="Times New Roman"/>
        </w:rPr>
        <w:t>c</w:t>
      </w:r>
      <w:r w:rsidRPr="00847200">
        <w:rPr>
          <w:rFonts w:ascii="Times New Roman" w:eastAsia="Times New Roman" w:hAnsi="Times New Roman" w:cs="Times New Roman"/>
          <w:spacing w:val="1"/>
        </w:rPr>
        <w:t>t</w:t>
      </w:r>
      <w:r w:rsidRPr="00847200">
        <w:rPr>
          <w:rFonts w:ascii="Times New Roman" w:eastAsia="Times New Roman" w:hAnsi="Times New Roman" w:cs="Times New Roman"/>
        </w:rPr>
        <w:t>,</w:t>
      </w:r>
      <w:r w:rsidRPr="00847200">
        <w:rPr>
          <w:rFonts w:ascii="Times New Roman" w:eastAsia="Times New Roman" w:hAnsi="Times New Roman" w:cs="Times New Roman"/>
          <w:spacing w:val="-2"/>
        </w:rPr>
        <w:t xml:space="preserve"> </w:t>
      </w:r>
      <w:r w:rsidRPr="00847200">
        <w:rPr>
          <w:rFonts w:ascii="Times New Roman" w:eastAsia="Times New Roman" w:hAnsi="Times New Roman" w:cs="Times New Roman"/>
        </w:rPr>
        <w:t xml:space="preserve">and </w:t>
      </w:r>
      <w:r w:rsidRPr="00847200">
        <w:rPr>
          <w:rFonts w:ascii="Times New Roman" w:eastAsia="Times New Roman" w:hAnsi="Times New Roman" w:cs="Times New Roman"/>
          <w:spacing w:val="-3"/>
        </w:rPr>
        <w:t>m</w:t>
      </w:r>
      <w:r w:rsidRPr="00847200">
        <w:rPr>
          <w:rFonts w:ascii="Times New Roman" w:eastAsia="Times New Roman" w:hAnsi="Times New Roman" w:cs="Times New Roman"/>
        </w:rPr>
        <w:t>u</w:t>
      </w:r>
      <w:r w:rsidRPr="00847200">
        <w:rPr>
          <w:rFonts w:ascii="Times New Roman" w:eastAsia="Times New Roman" w:hAnsi="Times New Roman" w:cs="Times New Roman"/>
          <w:spacing w:val="1"/>
        </w:rPr>
        <w:t>lt</w:t>
      </w:r>
      <w:r w:rsidRPr="00847200">
        <w:rPr>
          <w:rFonts w:ascii="Times New Roman" w:eastAsia="Times New Roman" w:hAnsi="Times New Roman" w:cs="Times New Roman"/>
          <w:spacing w:val="-1"/>
        </w:rPr>
        <w:t>i</w:t>
      </w:r>
      <w:r w:rsidRPr="00847200">
        <w:rPr>
          <w:rFonts w:ascii="Times New Roman" w:eastAsia="Times New Roman" w:hAnsi="Times New Roman" w:cs="Times New Roman"/>
        </w:rPr>
        <w:t>p</w:t>
      </w:r>
      <w:r w:rsidRPr="00847200">
        <w:rPr>
          <w:rFonts w:ascii="Times New Roman" w:eastAsia="Times New Roman" w:hAnsi="Times New Roman" w:cs="Times New Roman"/>
          <w:spacing w:val="1"/>
        </w:rPr>
        <w:t>l</w:t>
      </w:r>
      <w:r w:rsidRPr="00847200">
        <w:rPr>
          <w:rFonts w:ascii="Times New Roman" w:eastAsia="Times New Roman" w:hAnsi="Times New Roman" w:cs="Times New Roman"/>
        </w:rPr>
        <w:t>y</w:t>
      </w:r>
      <w:r w:rsidRPr="00847200">
        <w:rPr>
          <w:rFonts w:ascii="Times New Roman" w:eastAsia="Times New Roman" w:hAnsi="Times New Roman" w:cs="Times New Roman"/>
          <w:spacing w:val="-10"/>
        </w:rPr>
        <w:t xml:space="preserve"> </w:t>
      </w:r>
      <w:r w:rsidRPr="00847200">
        <w:rPr>
          <w:rFonts w:ascii="Times New Roman" w:eastAsia="Times New Roman" w:hAnsi="Times New Roman" w:cs="Times New Roman"/>
        </w:rPr>
        <w:t>po</w:t>
      </w:r>
      <w:r w:rsidRPr="00847200">
        <w:rPr>
          <w:rFonts w:ascii="Times New Roman" w:eastAsia="Times New Roman" w:hAnsi="Times New Roman" w:cs="Times New Roman"/>
          <w:spacing w:val="1"/>
        </w:rPr>
        <w:t>l</w:t>
      </w:r>
      <w:r w:rsidRPr="00847200">
        <w:rPr>
          <w:rFonts w:ascii="Times New Roman" w:eastAsia="Times New Roman" w:hAnsi="Times New Roman" w:cs="Times New Roman"/>
          <w:spacing w:val="-2"/>
        </w:rPr>
        <w:t>y</w:t>
      </w:r>
      <w:r w:rsidRPr="00847200">
        <w:rPr>
          <w:rFonts w:ascii="Times New Roman" w:eastAsia="Times New Roman" w:hAnsi="Times New Roman" w:cs="Times New Roman"/>
        </w:rPr>
        <w:t>no</w:t>
      </w:r>
      <w:r w:rsidRPr="00847200">
        <w:rPr>
          <w:rFonts w:ascii="Times New Roman" w:eastAsia="Times New Roman" w:hAnsi="Times New Roman" w:cs="Times New Roman"/>
          <w:spacing w:val="-4"/>
        </w:rPr>
        <w:t>m</w:t>
      </w:r>
      <w:r w:rsidRPr="00847200">
        <w:rPr>
          <w:rFonts w:ascii="Times New Roman" w:eastAsia="Times New Roman" w:hAnsi="Times New Roman" w:cs="Times New Roman"/>
          <w:spacing w:val="1"/>
        </w:rPr>
        <w:t>i</w:t>
      </w:r>
      <w:r w:rsidRPr="00847200">
        <w:rPr>
          <w:rFonts w:ascii="Times New Roman" w:eastAsia="Times New Roman" w:hAnsi="Times New Roman" w:cs="Times New Roman"/>
        </w:rPr>
        <w:t>a</w:t>
      </w:r>
      <w:r w:rsidRPr="00847200">
        <w:rPr>
          <w:rFonts w:ascii="Times New Roman" w:eastAsia="Times New Roman" w:hAnsi="Times New Roman" w:cs="Times New Roman"/>
          <w:spacing w:val="1"/>
        </w:rPr>
        <w:t>l</w:t>
      </w:r>
      <w:r w:rsidRPr="00847200">
        <w:rPr>
          <w:rFonts w:ascii="Times New Roman" w:eastAsia="Times New Roman" w:hAnsi="Times New Roman" w:cs="Times New Roman"/>
        </w:rPr>
        <w:t xml:space="preserve">s. </w:t>
      </w:r>
      <w:r w:rsidRPr="00847200">
        <w:rPr>
          <w:rFonts w:ascii="Times New Roman" w:eastAsia="Times New Roman" w:hAnsi="Times New Roman" w:cs="Times New Roman"/>
          <w:spacing w:val="-1"/>
        </w:rPr>
        <w:t>U</w:t>
      </w:r>
      <w:r w:rsidRPr="00847200">
        <w:rPr>
          <w:rFonts w:ascii="Times New Roman" w:eastAsia="Times New Roman" w:hAnsi="Times New Roman" w:cs="Times New Roman"/>
        </w:rPr>
        <w:t>nde</w:t>
      </w:r>
      <w:r w:rsidRPr="00847200">
        <w:rPr>
          <w:rFonts w:ascii="Times New Roman" w:eastAsia="Times New Roman" w:hAnsi="Times New Roman" w:cs="Times New Roman"/>
          <w:spacing w:val="1"/>
        </w:rPr>
        <w:t>r</w:t>
      </w:r>
      <w:r w:rsidRPr="00847200">
        <w:rPr>
          <w:rFonts w:ascii="Times New Roman" w:eastAsia="Times New Roman" w:hAnsi="Times New Roman" w:cs="Times New Roman"/>
          <w:spacing w:val="-2"/>
        </w:rPr>
        <w:t>s</w:t>
      </w:r>
      <w:r w:rsidRPr="00847200">
        <w:rPr>
          <w:rFonts w:ascii="Times New Roman" w:eastAsia="Times New Roman" w:hAnsi="Times New Roman" w:cs="Times New Roman"/>
          <w:spacing w:val="1"/>
        </w:rPr>
        <w:t>ta</w:t>
      </w:r>
      <w:r w:rsidRPr="00847200">
        <w:rPr>
          <w:rFonts w:ascii="Times New Roman" w:eastAsia="Times New Roman" w:hAnsi="Times New Roman" w:cs="Times New Roman"/>
        </w:rPr>
        <w:t>nd</w:t>
      </w:r>
      <w:r w:rsidRPr="00847200">
        <w:rPr>
          <w:rFonts w:ascii="Times New Roman" w:eastAsia="Times New Roman" w:hAnsi="Times New Roman" w:cs="Times New Roman"/>
          <w:spacing w:val="-2"/>
        </w:rPr>
        <w:t xml:space="preserve"> </w:t>
      </w:r>
      <w:r w:rsidRPr="00847200">
        <w:rPr>
          <w:rFonts w:ascii="Times New Roman" w:eastAsia="Times New Roman" w:hAnsi="Times New Roman" w:cs="Times New Roman"/>
          <w:spacing w:val="1"/>
        </w:rPr>
        <w:t>t</w:t>
      </w:r>
      <w:r w:rsidRPr="00847200">
        <w:rPr>
          <w:rFonts w:ascii="Times New Roman" w:eastAsia="Times New Roman" w:hAnsi="Times New Roman" w:cs="Times New Roman"/>
        </w:rPr>
        <w:t>h</w:t>
      </w:r>
      <w:r w:rsidRPr="00847200">
        <w:rPr>
          <w:rFonts w:ascii="Times New Roman" w:eastAsia="Times New Roman" w:hAnsi="Times New Roman" w:cs="Times New Roman"/>
          <w:spacing w:val="-2"/>
        </w:rPr>
        <w:t>a</w:t>
      </w:r>
      <w:r w:rsidRPr="00847200">
        <w:rPr>
          <w:rFonts w:ascii="Times New Roman" w:eastAsia="Times New Roman" w:hAnsi="Times New Roman" w:cs="Times New Roman"/>
        </w:rPr>
        <w:t>t</w:t>
      </w:r>
      <w:r w:rsidRPr="00847200">
        <w:rPr>
          <w:rFonts w:ascii="Times New Roman" w:eastAsia="Times New Roman" w:hAnsi="Times New Roman" w:cs="Times New Roman"/>
          <w:spacing w:val="1"/>
        </w:rPr>
        <w:t xml:space="preserve"> </w:t>
      </w:r>
      <w:r w:rsidRPr="00847200">
        <w:rPr>
          <w:rFonts w:ascii="Times New Roman" w:eastAsia="Times New Roman" w:hAnsi="Times New Roman" w:cs="Times New Roman"/>
        </w:rPr>
        <w:t>p</w:t>
      </w:r>
      <w:r w:rsidRPr="00847200">
        <w:rPr>
          <w:rFonts w:ascii="Times New Roman" w:eastAsia="Times New Roman" w:hAnsi="Times New Roman" w:cs="Times New Roman"/>
          <w:spacing w:val="-2"/>
        </w:rPr>
        <w:t>o</w:t>
      </w:r>
      <w:r w:rsidRPr="00847200">
        <w:rPr>
          <w:rFonts w:ascii="Times New Roman" w:eastAsia="Times New Roman" w:hAnsi="Times New Roman" w:cs="Times New Roman"/>
          <w:spacing w:val="1"/>
        </w:rPr>
        <w:t>l</w:t>
      </w:r>
      <w:r w:rsidRPr="00847200">
        <w:rPr>
          <w:rFonts w:ascii="Times New Roman" w:eastAsia="Times New Roman" w:hAnsi="Times New Roman" w:cs="Times New Roman"/>
          <w:spacing w:val="-2"/>
        </w:rPr>
        <w:t>y</w:t>
      </w:r>
      <w:r w:rsidRPr="00847200">
        <w:rPr>
          <w:rFonts w:ascii="Times New Roman" w:eastAsia="Times New Roman" w:hAnsi="Times New Roman" w:cs="Times New Roman"/>
        </w:rPr>
        <w:t>no</w:t>
      </w:r>
      <w:r w:rsidRPr="00847200">
        <w:rPr>
          <w:rFonts w:ascii="Times New Roman" w:eastAsia="Times New Roman" w:hAnsi="Times New Roman" w:cs="Times New Roman"/>
          <w:spacing w:val="-4"/>
        </w:rPr>
        <w:t>m</w:t>
      </w:r>
      <w:r w:rsidRPr="00847200">
        <w:rPr>
          <w:rFonts w:ascii="Times New Roman" w:eastAsia="Times New Roman" w:hAnsi="Times New Roman" w:cs="Times New Roman"/>
          <w:spacing w:val="1"/>
        </w:rPr>
        <w:t>i</w:t>
      </w:r>
      <w:r w:rsidRPr="00847200">
        <w:rPr>
          <w:rFonts w:ascii="Times New Roman" w:eastAsia="Times New Roman" w:hAnsi="Times New Roman" w:cs="Times New Roman"/>
        </w:rPr>
        <w:t>a</w:t>
      </w:r>
      <w:r w:rsidRPr="00847200">
        <w:rPr>
          <w:rFonts w:ascii="Times New Roman" w:eastAsia="Times New Roman" w:hAnsi="Times New Roman" w:cs="Times New Roman"/>
          <w:spacing w:val="-1"/>
        </w:rPr>
        <w:t>l</w:t>
      </w:r>
      <w:r w:rsidRPr="00847200">
        <w:rPr>
          <w:rFonts w:ascii="Times New Roman" w:eastAsia="Times New Roman" w:hAnsi="Times New Roman" w:cs="Times New Roman"/>
        </w:rPr>
        <w:t xml:space="preserve">s </w:t>
      </w:r>
      <w:r w:rsidRPr="00847200">
        <w:rPr>
          <w:rFonts w:ascii="Times New Roman" w:eastAsia="Times New Roman" w:hAnsi="Times New Roman" w:cs="Times New Roman"/>
          <w:spacing w:val="1"/>
        </w:rPr>
        <w:t>f</w:t>
      </w:r>
      <w:r w:rsidRPr="00847200">
        <w:rPr>
          <w:rFonts w:ascii="Times New Roman" w:eastAsia="Times New Roman" w:hAnsi="Times New Roman" w:cs="Times New Roman"/>
          <w:spacing w:val="-2"/>
        </w:rPr>
        <w:t>o</w:t>
      </w:r>
      <w:r w:rsidRPr="00847200">
        <w:rPr>
          <w:rFonts w:ascii="Times New Roman" w:eastAsia="Times New Roman" w:hAnsi="Times New Roman" w:cs="Times New Roman"/>
          <w:spacing w:val="1"/>
        </w:rPr>
        <w:t>r</w:t>
      </w:r>
      <w:r w:rsidRPr="00847200">
        <w:rPr>
          <w:rFonts w:ascii="Times New Roman" w:eastAsia="Times New Roman" w:hAnsi="Times New Roman" w:cs="Times New Roman"/>
        </w:rPr>
        <w:t>m</w:t>
      </w:r>
      <w:r w:rsidRPr="00847200">
        <w:rPr>
          <w:rFonts w:ascii="Times New Roman" w:eastAsia="Times New Roman" w:hAnsi="Times New Roman" w:cs="Times New Roman"/>
          <w:spacing w:val="-10"/>
        </w:rPr>
        <w:t xml:space="preserve"> </w:t>
      </w:r>
      <w:r w:rsidRPr="00847200">
        <w:rPr>
          <w:rFonts w:ascii="Times New Roman" w:eastAsia="Times New Roman" w:hAnsi="Times New Roman" w:cs="Times New Roman"/>
        </w:rPr>
        <w:t>a s</w:t>
      </w:r>
      <w:r w:rsidRPr="00847200">
        <w:rPr>
          <w:rFonts w:ascii="Times New Roman" w:eastAsia="Times New Roman" w:hAnsi="Times New Roman" w:cs="Times New Roman"/>
          <w:spacing w:val="-2"/>
        </w:rPr>
        <w:t>y</w:t>
      </w:r>
      <w:r w:rsidRPr="00847200">
        <w:rPr>
          <w:rFonts w:ascii="Times New Roman" w:eastAsia="Times New Roman" w:hAnsi="Times New Roman" w:cs="Times New Roman"/>
        </w:rPr>
        <w:t>s</w:t>
      </w:r>
      <w:r w:rsidRPr="00847200">
        <w:rPr>
          <w:rFonts w:ascii="Times New Roman" w:eastAsia="Times New Roman" w:hAnsi="Times New Roman" w:cs="Times New Roman"/>
          <w:spacing w:val="1"/>
        </w:rPr>
        <w:t>t</w:t>
      </w:r>
      <w:r w:rsidRPr="00847200">
        <w:rPr>
          <w:rFonts w:ascii="Times New Roman" w:eastAsia="Times New Roman" w:hAnsi="Times New Roman" w:cs="Times New Roman"/>
        </w:rPr>
        <w:t>em</w:t>
      </w:r>
      <w:r w:rsidRPr="00847200">
        <w:rPr>
          <w:rFonts w:ascii="Times New Roman" w:eastAsia="Times New Roman" w:hAnsi="Times New Roman" w:cs="Times New Roman"/>
          <w:spacing w:val="-3"/>
        </w:rPr>
        <w:t xml:space="preserve"> </w:t>
      </w:r>
      <w:r w:rsidRPr="00847200">
        <w:rPr>
          <w:rFonts w:ascii="Times New Roman" w:eastAsia="Times New Roman" w:hAnsi="Times New Roman" w:cs="Times New Roman"/>
        </w:rPr>
        <w:t>ana</w:t>
      </w:r>
      <w:r w:rsidRPr="00847200">
        <w:rPr>
          <w:rFonts w:ascii="Times New Roman" w:eastAsia="Times New Roman" w:hAnsi="Times New Roman" w:cs="Times New Roman"/>
          <w:spacing w:val="1"/>
        </w:rPr>
        <w:t>l</w:t>
      </w:r>
      <w:r w:rsidRPr="00847200">
        <w:rPr>
          <w:rFonts w:ascii="Times New Roman" w:eastAsia="Times New Roman" w:hAnsi="Times New Roman" w:cs="Times New Roman"/>
        </w:rPr>
        <w:t>o</w:t>
      </w:r>
      <w:r w:rsidRPr="00847200">
        <w:rPr>
          <w:rFonts w:ascii="Times New Roman" w:eastAsia="Times New Roman" w:hAnsi="Times New Roman" w:cs="Times New Roman"/>
          <w:spacing w:val="-2"/>
        </w:rPr>
        <w:t>g</w:t>
      </w:r>
      <w:r w:rsidRPr="00847200">
        <w:rPr>
          <w:rFonts w:ascii="Times New Roman" w:eastAsia="Times New Roman" w:hAnsi="Times New Roman" w:cs="Times New Roman"/>
        </w:rPr>
        <w:t xml:space="preserve">ous </w:t>
      </w:r>
      <w:r w:rsidRPr="00847200">
        <w:rPr>
          <w:rFonts w:ascii="Times New Roman" w:eastAsia="Times New Roman" w:hAnsi="Times New Roman" w:cs="Times New Roman"/>
          <w:spacing w:val="1"/>
        </w:rPr>
        <w:t>t</w:t>
      </w:r>
      <w:r w:rsidRPr="00847200">
        <w:rPr>
          <w:rFonts w:ascii="Times New Roman" w:eastAsia="Times New Roman" w:hAnsi="Times New Roman" w:cs="Times New Roman"/>
        </w:rPr>
        <w:t>o</w:t>
      </w:r>
      <w:r w:rsidRPr="00847200">
        <w:rPr>
          <w:rFonts w:ascii="Times New Roman" w:eastAsia="Times New Roman" w:hAnsi="Times New Roman" w:cs="Times New Roman"/>
          <w:spacing w:val="-2"/>
        </w:rPr>
        <w:t xml:space="preserve"> </w:t>
      </w:r>
      <w:r w:rsidRPr="00847200">
        <w:rPr>
          <w:rFonts w:ascii="Times New Roman" w:eastAsia="Times New Roman" w:hAnsi="Times New Roman" w:cs="Times New Roman"/>
          <w:spacing w:val="1"/>
        </w:rPr>
        <w:t>t</w:t>
      </w:r>
      <w:r w:rsidRPr="00847200">
        <w:rPr>
          <w:rFonts w:ascii="Times New Roman" w:eastAsia="Times New Roman" w:hAnsi="Times New Roman" w:cs="Times New Roman"/>
          <w:spacing w:val="-2"/>
        </w:rPr>
        <w:t>h</w:t>
      </w:r>
      <w:r w:rsidRPr="00847200">
        <w:rPr>
          <w:rFonts w:ascii="Times New Roman" w:eastAsia="Times New Roman" w:hAnsi="Times New Roman" w:cs="Times New Roman"/>
        </w:rPr>
        <w:t xml:space="preserve">e </w:t>
      </w:r>
      <w:r w:rsidRPr="00847200">
        <w:rPr>
          <w:rFonts w:ascii="Times New Roman" w:eastAsia="Times New Roman" w:hAnsi="Times New Roman" w:cs="Times New Roman"/>
          <w:spacing w:val="1"/>
        </w:rPr>
        <w:t>i</w:t>
      </w:r>
      <w:r w:rsidRPr="00847200">
        <w:rPr>
          <w:rFonts w:ascii="Times New Roman" w:eastAsia="Times New Roman" w:hAnsi="Times New Roman" w:cs="Times New Roman"/>
          <w:spacing w:val="-2"/>
        </w:rPr>
        <w:t>n</w:t>
      </w:r>
      <w:r w:rsidRPr="00847200">
        <w:rPr>
          <w:rFonts w:ascii="Times New Roman" w:eastAsia="Times New Roman" w:hAnsi="Times New Roman" w:cs="Times New Roman"/>
          <w:spacing w:val="-1"/>
        </w:rPr>
        <w:t>t</w:t>
      </w:r>
      <w:r w:rsidRPr="00847200">
        <w:rPr>
          <w:rFonts w:ascii="Times New Roman" w:eastAsia="Times New Roman" w:hAnsi="Times New Roman" w:cs="Times New Roman"/>
        </w:rPr>
        <w:t>e</w:t>
      </w:r>
      <w:r w:rsidRPr="00847200">
        <w:rPr>
          <w:rFonts w:ascii="Times New Roman" w:eastAsia="Times New Roman" w:hAnsi="Times New Roman" w:cs="Times New Roman"/>
          <w:spacing w:val="-2"/>
        </w:rPr>
        <w:t>g</w:t>
      </w:r>
      <w:r w:rsidRPr="00847200">
        <w:rPr>
          <w:rFonts w:ascii="Times New Roman" w:eastAsia="Times New Roman" w:hAnsi="Times New Roman" w:cs="Times New Roman"/>
        </w:rPr>
        <w:t>e</w:t>
      </w:r>
      <w:r w:rsidRPr="00847200">
        <w:rPr>
          <w:rFonts w:ascii="Times New Roman" w:eastAsia="Times New Roman" w:hAnsi="Times New Roman" w:cs="Times New Roman"/>
          <w:spacing w:val="1"/>
        </w:rPr>
        <w:t>r</w:t>
      </w:r>
      <w:r w:rsidRPr="00847200">
        <w:rPr>
          <w:rFonts w:ascii="Times New Roman" w:eastAsia="Times New Roman" w:hAnsi="Times New Roman" w:cs="Times New Roman"/>
        </w:rPr>
        <w:t xml:space="preserve">s </w:t>
      </w:r>
      <w:r w:rsidRPr="00847200">
        <w:rPr>
          <w:rFonts w:ascii="Times New Roman" w:eastAsia="Times New Roman" w:hAnsi="Times New Roman" w:cs="Times New Roman"/>
          <w:spacing w:val="1"/>
        </w:rPr>
        <w:t>i</w:t>
      </w:r>
      <w:r w:rsidRPr="00847200">
        <w:rPr>
          <w:rFonts w:ascii="Times New Roman" w:eastAsia="Times New Roman" w:hAnsi="Times New Roman" w:cs="Times New Roman"/>
        </w:rPr>
        <w:t>n</w:t>
      </w:r>
      <w:r w:rsidRPr="00847200">
        <w:rPr>
          <w:rFonts w:ascii="Times New Roman" w:eastAsia="Times New Roman" w:hAnsi="Times New Roman" w:cs="Times New Roman"/>
          <w:spacing w:val="-10"/>
        </w:rPr>
        <w:t xml:space="preserve"> </w:t>
      </w:r>
      <w:r w:rsidRPr="00847200">
        <w:rPr>
          <w:rFonts w:ascii="Times New Roman" w:eastAsia="Times New Roman" w:hAnsi="Times New Roman" w:cs="Times New Roman"/>
          <w:spacing w:val="1"/>
        </w:rPr>
        <w:t>t</w:t>
      </w:r>
      <w:r w:rsidRPr="00847200">
        <w:rPr>
          <w:rFonts w:ascii="Times New Roman" w:eastAsia="Times New Roman" w:hAnsi="Times New Roman" w:cs="Times New Roman"/>
          <w:spacing w:val="-2"/>
        </w:rPr>
        <w:t>h</w:t>
      </w:r>
      <w:r w:rsidRPr="00847200">
        <w:rPr>
          <w:rFonts w:ascii="Times New Roman" w:eastAsia="Times New Roman" w:hAnsi="Times New Roman" w:cs="Times New Roman"/>
        </w:rPr>
        <w:t>at</w:t>
      </w:r>
    </w:p>
    <w:p w:rsidR="00847200" w:rsidRDefault="00847200" w:rsidP="00847200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47200">
        <w:rPr>
          <w:rFonts w:ascii="Times New Roman" w:eastAsia="Times New Roman" w:hAnsi="Times New Roman" w:cs="Times New Roman"/>
          <w:spacing w:val="1"/>
        </w:rPr>
        <w:t>t</w:t>
      </w:r>
      <w:r w:rsidRPr="00847200">
        <w:rPr>
          <w:rFonts w:ascii="Times New Roman" w:eastAsia="Times New Roman" w:hAnsi="Times New Roman" w:cs="Times New Roman"/>
        </w:rPr>
        <w:t>hey</w:t>
      </w:r>
      <w:proofErr w:type="gramEnd"/>
      <w:r w:rsidRPr="00847200">
        <w:rPr>
          <w:rFonts w:ascii="Times New Roman" w:eastAsia="Times New Roman" w:hAnsi="Times New Roman" w:cs="Times New Roman"/>
          <w:spacing w:val="-2"/>
        </w:rPr>
        <w:t xml:space="preserve"> </w:t>
      </w:r>
      <w:r w:rsidRPr="00847200">
        <w:rPr>
          <w:rFonts w:ascii="Times New Roman" w:eastAsia="Times New Roman" w:hAnsi="Times New Roman" w:cs="Times New Roman"/>
        </w:rPr>
        <w:t>a</w:t>
      </w:r>
      <w:r w:rsidRPr="00847200">
        <w:rPr>
          <w:rFonts w:ascii="Times New Roman" w:eastAsia="Times New Roman" w:hAnsi="Times New Roman" w:cs="Times New Roman"/>
          <w:spacing w:val="1"/>
        </w:rPr>
        <w:t>r</w:t>
      </w:r>
      <w:r w:rsidRPr="00847200">
        <w:rPr>
          <w:rFonts w:ascii="Times New Roman" w:eastAsia="Times New Roman" w:hAnsi="Times New Roman" w:cs="Times New Roman"/>
        </w:rPr>
        <w:t>e</w:t>
      </w:r>
      <w:r w:rsidRPr="00847200">
        <w:rPr>
          <w:rFonts w:ascii="Times New Roman" w:eastAsia="Times New Roman" w:hAnsi="Times New Roman" w:cs="Times New Roman"/>
          <w:spacing w:val="-2"/>
        </w:rPr>
        <w:t xml:space="preserve"> </w:t>
      </w:r>
      <w:r w:rsidRPr="00847200">
        <w:rPr>
          <w:rFonts w:ascii="Times New Roman" w:eastAsia="Times New Roman" w:hAnsi="Times New Roman" w:cs="Times New Roman"/>
        </w:rPr>
        <w:t>c</w:t>
      </w:r>
      <w:r w:rsidRPr="00847200">
        <w:rPr>
          <w:rFonts w:ascii="Times New Roman" w:eastAsia="Times New Roman" w:hAnsi="Times New Roman" w:cs="Times New Roman"/>
          <w:spacing w:val="1"/>
        </w:rPr>
        <w:t>l</w:t>
      </w:r>
      <w:r w:rsidRPr="00847200">
        <w:rPr>
          <w:rFonts w:ascii="Times New Roman" w:eastAsia="Times New Roman" w:hAnsi="Times New Roman" w:cs="Times New Roman"/>
          <w:spacing w:val="-2"/>
        </w:rPr>
        <w:t>o</w:t>
      </w:r>
      <w:r w:rsidRPr="00847200">
        <w:rPr>
          <w:rFonts w:ascii="Times New Roman" w:eastAsia="Times New Roman" w:hAnsi="Times New Roman" w:cs="Times New Roman"/>
        </w:rPr>
        <w:t>s</w:t>
      </w:r>
      <w:r w:rsidRPr="00847200">
        <w:rPr>
          <w:rFonts w:ascii="Times New Roman" w:eastAsia="Times New Roman" w:hAnsi="Times New Roman" w:cs="Times New Roman"/>
          <w:spacing w:val="1"/>
        </w:rPr>
        <w:t>e</w:t>
      </w:r>
      <w:r w:rsidRPr="00847200">
        <w:rPr>
          <w:rFonts w:ascii="Times New Roman" w:eastAsia="Times New Roman" w:hAnsi="Times New Roman" w:cs="Times New Roman"/>
        </w:rPr>
        <w:t xml:space="preserve">d </w:t>
      </w:r>
      <w:r w:rsidRPr="00847200">
        <w:rPr>
          <w:rFonts w:ascii="Times New Roman" w:eastAsia="Times New Roman" w:hAnsi="Times New Roman" w:cs="Times New Roman"/>
          <w:spacing w:val="-2"/>
        </w:rPr>
        <w:t>u</w:t>
      </w:r>
      <w:r w:rsidRPr="00847200">
        <w:rPr>
          <w:rFonts w:ascii="Times New Roman" w:eastAsia="Times New Roman" w:hAnsi="Times New Roman" w:cs="Times New Roman"/>
        </w:rPr>
        <w:t>nd</w:t>
      </w:r>
      <w:r w:rsidRPr="00847200">
        <w:rPr>
          <w:rFonts w:ascii="Times New Roman" w:eastAsia="Times New Roman" w:hAnsi="Times New Roman" w:cs="Times New Roman"/>
          <w:spacing w:val="-2"/>
        </w:rPr>
        <w:t>e</w:t>
      </w:r>
      <w:r w:rsidRPr="00847200">
        <w:rPr>
          <w:rFonts w:ascii="Times New Roman" w:eastAsia="Times New Roman" w:hAnsi="Times New Roman" w:cs="Times New Roman"/>
        </w:rPr>
        <w:t>r</w:t>
      </w:r>
      <w:r w:rsidRPr="00847200">
        <w:rPr>
          <w:rFonts w:ascii="Times New Roman" w:eastAsia="Times New Roman" w:hAnsi="Times New Roman" w:cs="Times New Roman"/>
          <w:spacing w:val="-5"/>
        </w:rPr>
        <w:t xml:space="preserve"> </w:t>
      </w:r>
      <w:r w:rsidRPr="00847200">
        <w:rPr>
          <w:rFonts w:ascii="Times New Roman" w:eastAsia="Times New Roman" w:hAnsi="Times New Roman" w:cs="Times New Roman"/>
        </w:rPr>
        <w:t>o</w:t>
      </w:r>
      <w:r w:rsidRPr="00847200">
        <w:rPr>
          <w:rFonts w:ascii="Times New Roman" w:eastAsia="Times New Roman" w:hAnsi="Times New Roman" w:cs="Times New Roman"/>
          <w:spacing w:val="-2"/>
        </w:rPr>
        <w:t>p</w:t>
      </w:r>
      <w:r w:rsidRPr="00847200">
        <w:rPr>
          <w:rFonts w:ascii="Times New Roman" w:eastAsia="Times New Roman" w:hAnsi="Times New Roman" w:cs="Times New Roman"/>
        </w:rPr>
        <w:t>e</w:t>
      </w:r>
      <w:r w:rsidRPr="00847200">
        <w:rPr>
          <w:rFonts w:ascii="Times New Roman" w:eastAsia="Times New Roman" w:hAnsi="Times New Roman" w:cs="Times New Roman"/>
          <w:spacing w:val="1"/>
        </w:rPr>
        <w:t>r</w:t>
      </w:r>
      <w:r w:rsidRPr="00847200">
        <w:rPr>
          <w:rFonts w:ascii="Times New Roman" w:eastAsia="Times New Roman" w:hAnsi="Times New Roman" w:cs="Times New Roman"/>
          <w:spacing w:val="-2"/>
        </w:rPr>
        <w:t>a</w:t>
      </w:r>
      <w:r w:rsidRPr="00847200">
        <w:rPr>
          <w:rFonts w:ascii="Times New Roman" w:eastAsia="Times New Roman" w:hAnsi="Times New Roman" w:cs="Times New Roman"/>
          <w:spacing w:val="1"/>
        </w:rPr>
        <w:t>ti</w:t>
      </w:r>
      <w:r w:rsidRPr="00847200">
        <w:rPr>
          <w:rFonts w:ascii="Times New Roman" w:eastAsia="Times New Roman" w:hAnsi="Times New Roman" w:cs="Times New Roman"/>
        </w:rPr>
        <w:t>o</w:t>
      </w:r>
      <w:r w:rsidRPr="00847200">
        <w:rPr>
          <w:rFonts w:ascii="Times New Roman" w:eastAsia="Times New Roman" w:hAnsi="Times New Roman" w:cs="Times New Roman"/>
          <w:spacing w:val="-2"/>
        </w:rPr>
        <w:t>n</w:t>
      </w:r>
      <w:r w:rsidRPr="00847200">
        <w:rPr>
          <w:rFonts w:ascii="Times New Roman" w:eastAsia="Times New Roman" w:hAnsi="Times New Roman" w:cs="Times New Roman"/>
        </w:rPr>
        <w:t>s.</w:t>
      </w:r>
    </w:p>
    <w:p w:rsidR="00B9616B" w:rsidRDefault="00B9616B" w:rsidP="00B9616B">
      <w:pPr>
        <w:spacing w:after="0" w:line="240" w:lineRule="auto"/>
        <w:rPr>
          <w:rFonts w:ascii="Arial" w:eastAsia="Times New Roman" w:hAnsi="Arial" w:cs="Arial"/>
        </w:rPr>
      </w:pPr>
    </w:p>
    <w:p w:rsidR="00B9616B" w:rsidRPr="00B9616B" w:rsidRDefault="00B9616B" w:rsidP="00B9616B">
      <w:pPr>
        <w:spacing w:before="18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9616B">
        <w:rPr>
          <w:rFonts w:ascii="Times New Roman" w:eastAsia="Times New Roman" w:hAnsi="Times New Roman" w:cs="Times New Roman"/>
          <w:b/>
          <w:color w:val="363435"/>
          <w:w w:val="94"/>
          <w:sz w:val="26"/>
          <w:szCs w:val="26"/>
        </w:rPr>
        <w:t>Essential</w:t>
      </w:r>
      <w:r w:rsidRPr="00B9616B">
        <w:rPr>
          <w:rFonts w:ascii="Times New Roman" w:eastAsia="Times New Roman" w:hAnsi="Times New Roman" w:cs="Times New Roman"/>
          <w:b/>
          <w:color w:val="363435"/>
          <w:spacing w:val="-8"/>
          <w:w w:val="94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b/>
          <w:color w:val="363435"/>
          <w:sz w:val="26"/>
          <w:szCs w:val="26"/>
        </w:rPr>
        <w:t>Questions</w:t>
      </w:r>
    </w:p>
    <w:p w:rsidR="00B9616B" w:rsidRPr="00B9616B" w:rsidRDefault="00B9616B" w:rsidP="00B9616B">
      <w:pPr>
        <w:spacing w:before="99" w:after="0" w:line="240" w:lineRule="auto"/>
        <w:ind w:left="681"/>
        <w:rPr>
          <w:rFonts w:ascii="Times New Roman" w:eastAsia="Times New Roman" w:hAnsi="Times New Roman" w:cs="Times New Roman"/>
          <w:sz w:val="26"/>
          <w:szCs w:val="26"/>
        </w:rPr>
      </w:pP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1. </w:t>
      </w:r>
      <w:r w:rsidRPr="00B9616B">
        <w:rPr>
          <w:rFonts w:ascii="Times New Roman" w:eastAsia="Times New Roman" w:hAnsi="Times New Roman" w:cs="Times New Roman"/>
          <w:color w:val="363435"/>
          <w:spacing w:val="34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4"/>
          <w:sz w:val="26"/>
          <w:szCs w:val="26"/>
        </w:rPr>
        <w:t>What</w:t>
      </w:r>
      <w:r w:rsidRPr="00B9616B">
        <w:rPr>
          <w:rFonts w:ascii="Times New Roman" w:eastAsia="Times New Roman" w:hAnsi="Times New Roman" w:cs="Times New Roman"/>
          <w:color w:val="363435"/>
          <w:spacing w:val="-2"/>
          <w:w w:val="94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4"/>
          <w:sz w:val="26"/>
          <w:szCs w:val="26"/>
        </w:rPr>
        <w:t>are</w:t>
      </w:r>
      <w:r w:rsidRPr="00B9616B">
        <w:rPr>
          <w:rFonts w:ascii="Times New Roman" w:eastAsia="Times New Roman" w:hAnsi="Times New Roman" w:cs="Times New Roman"/>
          <w:color w:val="363435"/>
          <w:spacing w:val="-11"/>
          <w:w w:val="94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>the</w:t>
      </w:r>
      <w:r w:rsidRPr="00B9616B">
        <w:rPr>
          <w:rFonts w:ascii="Times New Roman" w:eastAsia="Times New Roman" w:hAnsi="Times New Roman" w:cs="Times New Roman"/>
          <w:color w:val="363435"/>
          <w:spacing w:val="-25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2"/>
          <w:sz w:val="26"/>
          <w:szCs w:val="26"/>
        </w:rPr>
        <w:t>different</w:t>
      </w:r>
      <w:r w:rsidRPr="00B9616B">
        <w:rPr>
          <w:rFonts w:ascii="Times New Roman" w:eastAsia="Times New Roman" w:hAnsi="Times New Roman" w:cs="Times New Roman"/>
          <w:color w:val="363435"/>
          <w:spacing w:val="-7"/>
          <w:w w:val="92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2"/>
          <w:sz w:val="26"/>
          <w:szCs w:val="26"/>
        </w:rPr>
        <w:t>parts</w:t>
      </w:r>
      <w:r w:rsidRPr="00B9616B">
        <w:rPr>
          <w:rFonts w:ascii="Times New Roman" w:eastAsia="Times New Roman" w:hAnsi="Times New Roman" w:cs="Times New Roman"/>
          <w:color w:val="363435"/>
          <w:spacing w:val="18"/>
          <w:w w:val="92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2"/>
          <w:sz w:val="26"/>
          <w:szCs w:val="26"/>
        </w:rPr>
        <w:t>of</w:t>
      </w:r>
      <w:r w:rsidRPr="00B9616B">
        <w:rPr>
          <w:rFonts w:ascii="Times New Roman" w:eastAsia="Times New Roman" w:hAnsi="Times New Roman" w:cs="Times New Roman"/>
          <w:color w:val="363435"/>
          <w:spacing w:val="-18"/>
          <w:w w:val="92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>an</w:t>
      </w:r>
      <w:r w:rsidRPr="00B9616B">
        <w:rPr>
          <w:rFonts w:ascii="Times New Roman" w:eastAsia="Times New Roman" w:hAnsi="Times New Roman" w:cs="Times New Roman"/>
          <w:color w:val="363435"/>
          <w:spacing w:val="-22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0"/>
          <w:sz w:val="26"/>
          <w:szCs w:val="26"/>
        </w:rPr>
        <w:t>algebraic</w:t>
      </w:r>
      <w:r w:rsidRPr="00B9616B">
        <w:rPr>
          <w:rFonts w:ascii="Times New Roman" w:eastAsia="Times New Roman" w:hAnsi="Times New Roman" w:cs="Times New Roman"/>
          <w:color w:val="363435"/>
          <w:spacing w:val="-5"/>
          <w:w w:val="90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>expression?</w:t>
      </w:r>
    </w:p>
    <w:p w:rsidR="00B9616B" w:rsidRPr="00B9616B" w:rsidRDefault="00B9616B" w:rsidP="00B9616B">
      <w:pPr>
        <w:spacing w:before="5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9616B" w:rsidRPr="00B9616B" w:rsidRDefault="00B9616B" w:rsidP="00B9616B">
      <w:pPr>
        <w:spacing w:after="0" w:line="240" w:lineRule="auto"/>
        <w:ind w:left="681"/>
        <w:rPr>
          <w:rFonts w:ascii="Times New Roman" w:eastAsia="Times New Roman" w:hAnsi="Times New Roman" w:cs="Times New Roman"/>
          <w:sz w:val="26"/>
          <w:szCs w:val="26"/>
        </w:rPr>
      </w:pP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2. </w:t>
      </w:r>
      <w:r w:rsidRPr="00B9616B">
        <w:rPr>
          <w:rFonts w:ascii="Times New Roman" w:eastAsia="Times New Roman" w:hAnsi="Times New Roman" w:cs="Times New Roman"/>
          <w:color w:val="363435"/>
          <w:spacing w:val="34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1"/>
          <w:sz w:val="26"/>
          <w:szCs w:val="26"/>
        </w:rPr>
        <w:t>How</w:t>
      </w:r>
      <w:r w:rsidRPr="00B9616B">
        <w:rPr>
          <w:rFonts w:ascii="Times New Roman" w:eastAsia="Times New Roman" w:hAnsi="Times New Roman" w:cs="Times New Roman"/>
          <w:color w:val="363435"/>
          <w:spacing w:val="-16"/>
          <w:w w:val="91"/>
          <w:sz w:val="26"/>
          <w:szCs w:val="26"/>
        </w:rPr>
        <w:t xml:space="preserve"> </w:t>
      </w:r>
      <w:proofErr w:type="gramStart"/>
      <w:r w:rsidRPr="00B9616B">
        <w:rPr>
          <w:rFonts w:ascii="Times New Roman" w:eastAsia="Times New Roman" w:hAnsi="Times New Roman" w:cs="Times New Roman"/>
          <w:color w:val="363435"/>
          <w:w w:val="91"/>
          <w:sz w:val="26"/>
          <w:szCs w:val="26"/>
        </w:rPr>
        <w:t>are</w:t>
      </w:r>
      <w:proofErr w:type="gramEnd"/>
      <w:r w:rsidRPr="00B9616B">
        <w:rPr>
          <w:rFonts w:ascii="Times New Roman" w:eastAsia="Times New Roman" w:hAnsi="Times New Roman" w:cs="Times New Roman"/>
          <w:color w:val="363435"/>
          <w:w w:val="91"/>
          <w:sz w:val="26"/>
          <w:szCs w:val="26"/>
        </w:rPr>
        <w:t xml:space="preserve"> real-world</w:t>
      </w:r>
      <w:r w:rsidRPr="00B9616B">
        <w:rPr>
          <w:rFonts w:ascii="Times New Roman" w:eastAsia="Times New Roman" w:hAnsi="Times New Roman" w:cs="Times New Roman"/>
          <w:color w:val="363435"/>
          <w:spacing w:val="-17"/>
          <w:w w:val="91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1"/>
          <w:sz w:val="26"/>
          <w:szCs w:val="26"/>
        </w:rPr>
        <w:t>scenarios</w:t>
      </w:r>
      <w:r w:rsidRPr="00B9616B">
        <w:rPr>
          <w:rFonts w:ascii="Times New Roman" w:eastAsia="Times New Roman" w:hAnsi="Times New Roman" w:cs="Times New Roman"/>
          <w:color w:val="363435"/>
          <w:spacing w:val="-6"/>
          <w:w w:val="91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1"/>
          <w:sz w:val="26"/>
          <w:szCs w:val="26"/>
        </w:rPr>
        <w:t>translated</w:t>
      </w:r>
      <w:r w:rsidRPr="00B9616B">
        <w:rPr>
          <w:rFonts w:ascii="Times New Roman" w:eastAsia="Times New Roman" w:hAnsi="Times New Roman" w:cs="Times New Roman"/>
          <w:color w:val="363435"/>
          <w:spacing w:val="34"/>
          <w:w w:val="91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1"/>
          <w:sz w:val="26"/>
          <w:szCs w:val="26"/>
        </w:rPr>
        <w:t>into</w:t>
      </w:r>
      <w:r w:rsidRPr="00B9616B">
        <w:rPr>
          <w:rFonts w:ascii="Times New Roman" w:eastAsia="Times New Roman" w:hAnsi="Times New Roman" w:cs="Times New Roman"/>
          <w:color w:val="363435"/>
          <w:spacing w:val="14"/>
          <w:w w:val="91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1"/>
          <w:sz w:val="26"/>
          <w:szCs w:val="26"/>
        </w:rPr>
        <w:t>algebraic</w:t>
      </w:r>
      <w:r w:rsidRPr="00B9616B">
        <w:rPr>
          <w:rFonts w:ascii="Times New Roman" w:eastAsia="Times New Roman" w:hAnsi="Times New Roman" w:cs="Times New Roman"/>
          <w:color w:val="363435"/>
          <w:spacing w:val="-16"/>
          <w:w w:val="91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>expressions?</w:t>
      </w:r>
    </w:p>
    <w:p w:rsidR="00B9616B" w:rsidRPr="00B9616B" w:rsidRDefault="00B9616B" w:rsidP="00B9616B">
      <w:pPr>
        <w:spacing w:before="5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9616B" w:rsidRPr="00B9616B" w:rsidRDefault="00B9616B" w:rsidP="00B9616B">
      <w:pPr>
        <w:spacing w:after="0" w:line="240" w:lineRule="auto"/>
        <w:ind w:left="681"/>
        <w:rPr>
          <w:rFonts w:ascii="Times New Roman" w:eastAsia="Times New Roman" w:hAnsi="Times New Roman" w:cs="Times New Roman"/>
          <w:sz w:val="26"/>
          <w:szCs w:val="26"/>
        </w:rPr>
      </w:pP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3. </w:t>
      </w:r>
      <w:r w:rsidRPr="00B9616B">
        <w:rPr>
          <w:rFonts w:ascii="Times New Roman" w:eastAsia="Times New Roman" w:hAnsi="Times New Roman" w:cs="Times New Roman"/>
          <w:color w:val="363435"/>
          <w:spacing w:val="34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1"/>
          <w:sz w:val="26"/>
          <w:szCs w:val="26"/>
        </w:rPr>
        <w:t>How</w:t>
      </w:r>
      <w:r w:rsidRPr="00B9616B">
        <w:rPr>
          <w:rFonts w:ascii="Times New Roman" w:eastAsia="Times New Roman" w:hAnsi="Times New Roman" w:cs="Times New Roman"/>
          <w:color w:val="363435"/>
          <w:spacing w:val="-16"/>
          <w:w w:val="91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1"/>
          <w:sz w:val="26"/>
          <w:szCs w:val="26"/>
        </w:rPr>
        <w:t>does</w:t>
      </w:r>
      <w:r w:rsidRPr="00B9616B">
        <w:rPr>
          <w:rFonts w:ascii="Times New Roman" w:eastAsia="Times New Roman" w:hAnsi="Times New Roman" w:cs="Times New Roman"/>
          <w:color w:val="363435"/>
          <w:spacing w:val="-1"/>
          <w:w w:val="91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1"/>
          <w:sz w:val="26"/>
          <w:szCs w:val="26"/>
        </w:rPr>
        <w:t>changing</w:t>
      </w:r>
      <w:r w:rsidRPr="00B9616B">
        <w:rPr>
          <w:rFonts w:ascii="Times New Roman" w:eastAsia="Times New Roman" w:hAnsi="Times New Roman" w:cs="Times New Roman"/>
          <w:color w:val="363435"/>
          <w:spacing w:val="3"/>
          <w:w w:val="91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1"/>
          <w:sz w:val="26"/>
          <w:szCs w:val="26"/>
        </w:rPr>
        <w:t>one</w:t>
      </w:r>
      <w:r w:rsidRPr="00B9616B">
        <w:rPr>
          <w:rFonts w:ascii="Times New Roman" w:eastAsia="Times New Roman" w:hAnsi="Times New Roman" w:cs="Times New Roman"/>
          <w:color w:val="363435"/>
          <w:spacing w:val="1"/>
          <w:w w:val="91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>part</w:t>
      </w:r>
      <w:r w:rsidRPr="00B9616B">
        <w:rPr>
          <w:rFonts w:ascii="Times New Roman" w:eastAsia="Times New Roman" w:hAnsi="Times New Roman" w:cs="Times New Roman"/>
          <w:color w:val="363435"/>
          <w:spacing w:val="-16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87"/>
          <w:sz w:val="26"/>
          <w:szCs w:val="26"/>
        </w:rPr>
        <w:t>of</w:t>
      </w:r>
      <w:r w:rsidRPr="00B9616B">
        <w:rPr>
          <w:rFonts w:ascii="Times New Roman" w:eastAsia="Times New Roman" w:hAnsi="Times New Roman" w:cs="Times New Roman"/>
          <w:color w:val="363435"/>
          <w:spacing w:val="-4"/>
          <w:w w:val="87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>an</w:t>
      </w:r>
      <w:r w:rsidRPr="00B9616B">
        <w:rPr>
          <w:rFonts w:ascii="Times New Roman" w:eastAsia="Times New Roman" w:hAnsi="Times New Roman" w:cs="Times New Roman"/>
          <w:color w:val="363435"/>
          <w:spacing w:val="-22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89"/>
          <w:sz w:val="26"/>
          <w:szCs w:val="26"/>
        </w:rPr>
        <w:t>expression</w:t>
      </w:r>
      <w:r w:rsidRPr="00B9616B">
        <w:rPr>
          <w:rFonts w:ascii="Times New Roman" w:eastAsia="Times New Roman" w:hAnsi="Times New Roman" w:cs="Times New Roman"/>
          <w:color w:val="363435"/>
          <w:spacing w:val="17"/>
          <w:w w:val="89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89"/>
          <w:sz w:val="26"/>
          <w:szCs w:val="26"/>
        </w:rPr>
        <w:t>affect</w:t>
      </w:r>
      <w:r w:rsidRPr="00B9616B">
        <w:rPr>
          <w:rFonts w:ascii="Times New Roman" w:eastAsia="Times New Roman" w:hAnsi="Times New Roman" w:cs="Times New Roman"/>
          <w:color w:val="363435"/>
          <w:spacing w:val="-11"/>
          <w:w w:val="89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>the</w:t>
      </w:r>
      <w:r w:rsidRPr="00B9616B">
        <w:rPr>
          <w:rFonts w:ascii="Times New Roman" w:eastAsia="Times New Roman" w:hAnsi="Times New Roman" w:cs="Times New Roman"/>
          <w:color w:val="363435"/>
          <w:spacing w:val="-25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88"/>
          <w:sz w:val="26"/>
          <w:szCs w:val="26"/>
        </w:rPr>
        <w:t>value</w:t>
      </w:r>
      <w:r w:rsidRPr="00B9616B">
        <w:rPr>
          <w:rFonts w:ascii="Times New Roman" w:eastAsia="Times New Roman" w:hAnsi="Times New Roman" w:cs="Times New Roman"/>
          <w:color w:val="363435"/>
          <w:spacing w:val="1"/>
          <w:w w:val="88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88"/>
          <w:sz w:val="26"/>
          <w:szCs w:val="26"/>
        </w:rPr>
        <w:t>of</w:t>
      </w:r>
      <w:r w:rsidRPr="00B9616B">
        <w:rPr>
          <w:rFonts w:ascii="Times New Roman" w:eastAsia="Times New Roman" w:hAnsi="Times New Roman" w:cs="Times New Roman"/>
          <w:color w:val="363435"/>
          <w:spacing w:val="-6"/>
          <w:w w:val="88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>the</w:t>
      </w:r>
      <w:r w:rsidRPr="00B9616B">
        <w:rPr>
          <w:rFonts w:ascii="Times New Roman" w:eastAsia="Times New Roman" w:hAnsi="Times New Roman" w:cs="Times New Roman"/>
          <w:color w:val="363435"/>
          <w:spacing w:val="-25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>expression?</w:t>
      </w:r>
    </w:p>
    <w:p w:rsidR="00B9616B" w:rsidRPr="00B9616B" w:rsidRDefault="00B9616B" w:rsidP="00B9616B">
      <w:pPr>
        <w:spacing w:before="5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9616B" w:rsidRPr="00B9616B" w:rsidRDefault="00B9616B" w:rsidP="00B9616B">
      <w:pPr>
        <w:spacing w:after="0" w:line="240" w:lineRule="auto"/>
        <w:ind w:left="681"/>
        <w:rPr>
          <w:rFonts w:ascii="Times New Roman" w:eastAsia="Times New Roman" w:hAnsi="Times New Roman" w:cs="Times New Roman"/>
          <w:color w:val="363435"/>
          <w:sz w:val="26"/>
          <w:szCs w:val="26"/>
        </w:rPr>
      </w:pP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4. </w:t>
      </w:r>
      <w:r w:rsidRPr="00B9616B">
        <w:rPr>
          <w:rFonts w:ascii="Times New Roman" w:eastAsia="Times New Roman" w:hAnsi="Times New Roman" w:cs="Times New Roman"/>
          <w:color w:val="363435"/>
          <w:spacing w:val="34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0"/>
          <w:sz w:val="26"/>
          <w:szCs w:val="26"/>
        </w:rPr>
        <w:t>How</w:t>
      </w:r>
      <w:r w:rsidRPr="00B9616B">
        <w:rPr>
          <w:rFonts w:ascii="Times New Roman" w:eastAsia="Times New Roman" w:hAnsi="Times New Roman" w:cs="Times New Roman"/>
          <w:color w:val="363435"/>
          <w:spacing w:val="-11"/>
          <w:w w:val="90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0"/>
          <w:sz w:val="26"/>
          <w:szCs w:val="26"/>
        </w:rPr>
        <w:t>can</w:t>
      </w:r>
      <w:r w:rsidRPr="00B9616B">
        <w:rPr>
          <w:rFonts w:ascii="Times New Roman" w:eastAsia="Times New Roman" w:hAnsi="Times New Roman" w:cs="Times New Roman"/>
          <w:color w:val="363435"/>
          <w:spacing w:val="2"/>
          <w:w w:val="90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>a</w:t>
      </w:r>
      <w:r w:rsidRPr="00B9616B">
        <w:rPr>
          <w:rFonts w:ascii="Times New Roman" w:eastAsia="Times New Roman" w:hAnsi="Times New Roman" w:cs="Times New Roman"/>
          <w:color w:val="363435"/>
          <w:spacing w:val="-20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1"/>
          <w:sz w:val="26"/>
          <w:szCs w:val="26"/>
        </w:rPr>
        <w:t>variable</w:t>
      </w:r>
      <w:r w:rsidRPr="00B9616B">
        <w:rPr>
          <w:rFonts w:ascii="Times New Roman" w:eastAsia="Times New Roman" w:hAnsi="Times New Roman" w:cs="Times New Roman"/>
          <w:color w:val="363435"/>
          <w:spacing w:val="-6"/>
          <w:w w:val="91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>and</w:t>
      </w:r>
      <w:r w:rsidRPr="00B9616B">
        <w:rPr>
          <w:rFonts w:ascii="Times New Roman" w:eastAsia="Times New Roman" w:hAnsi="Times New Roman" w:cs="Times New Roman"/>
          <w:color w:val="363435"/>
          <w:spacing w:val="-23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2"/>
          <w:sz w:val="26"/>
          <w:szCs w:val="26"/>
        </w:rPr>
        <w:t>its</w:t>
      </w:r>
      <w:r w:rsidRPr="00B9616B">
        <w:rPr>
          <w:rFonts w:ascii="Times New Roman" w:eastAsia="Times New Roman" w:hAnsi="Times New Roman" w:cs="Times New Roman"/>
          <w:color w:val="363435"/>
          <w:spacing w:val="-4"/>
          <w:w w:val="92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2"/>
          <w:sz w:val="26"/>
          <w:szCs w:val="26"/>
        </w:rPr>
        <w:t>power</w:t>
      </w:r>
      <w:r w:rsidRPr="00B9616B">
        <w:rPr>
          <w:rFonts w:ascii="Times New Roman" w:eastAsia="Times New Roman" w:hAnsi="Times New Roman" w:cs="Times New Roman"/>
          <w:color w:val="363435"/>
          <w:spacing w:val="-7"/>
          <w:w w:val="92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2"/>
          <w:sz w:val="26"/>
          <w:szCs w:val="26"/>
        </w:rPr>
        <w:t>be</w:t>
      </w:r>
      <w:r w:rsidRPr="00B9616B">
        <w:rPr>
          <w:rFonts w:ascii="Times New Roman" w:eastAsia="Times New Roman" w:hAnsi="Times New Roman" w:cs="Times New Roman"/>
          <w:color w:val="363435"/>
          <w:spacing w:val="-4"/>
          <w:w w:val="92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2"/>
          <w:sz w:val="26"/>
          <w:szCs w:val="26"/>
        </w:rPr>
        <w:t>used</w:t>
      </w:r>
      <w:r w:rsidRPr="00B9616B">
        <w:rPr>
          <w:rFonts w:ascii="Times New Roman" w:eastAsia="Times New Roman" w:hAnsi="Times New Roman" w:cs="Times New Roman"/>
          <w:color w:val="363435"/>
          <w:spacing w:val="-2"/>
          <w:w w:val="92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>to</w:t>
      </w:r>
      <w:r w:rsidRPr="00B9616B">
        <w:rPr>
          <w:rFonts w:ascii="Times New Roman" w:eastAsia="Times New Roman" w:hAnsi="Times New Roman" w:cs="Times New Roman"/>
          <w:color w:val="363435"/>
          <w:spacing w:val="-18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0"/>
          <w:sz w:val="26"/>
          <w:szCs w:val="26"/>
        </w:rPr>
        <w:t>determine</w:t>
      </w:r>
      <w:r w:rsidRPr="00B9616B">
        <w:rPr>
          <w:rFonts w:ascii="Times New Roman" w:eastAsia="Times New Roman" w:hAnsi="Times New Roman" w:cs="Times New Roman"/>
          <w:color w:val="363435"/>
          <w:spacing w:val="36"/>
          <w:w w:val="90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0"/>
          <w:sz w:val="26"/>
          <w:szCs w:val="26"/>
        </w:rPr>
        <w:t>which</w:t>
      </w:r>
      <w:r w:rsidRPr="00B9616B">
        <w:rPr>
          <w:rFonts w:ascii="Times New Roman" w:eastAsia="Times New Roman" w:hAnsi="Times New Roman" w:cs="Times New Roman"/>
          <w:color w:val="363435"/>
          <w:spacing w:val="-5"/>
          <w:w w:val="90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0"/>
          <w:sz w:val="26"/>
          <w:szCs w:val="26"/>
        </w:rPr>
        <w:t>terms</w:t>
      </w:r>
      <w:r w:rsidRPr="00B9616B">
        <w:rPr>
          <w:rFonts w:ascii="Times New Roman" w:eastAsia="Times New Roman" w:hAnsi="Times New Roman" w:cs="Times New Roman"/>
          <w:color w:val="363435"/>
          <w:spacing w:val="23"/>
          <w:w w:val="90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0"/>
          <w:sz w:val="26"/>
          <w:szCs w:val="26"/>
        </w:rPr>
        <w:t>are</w:t>
      </w:r>
      <w:r w:rsidRPr="00B9616B">
        <w:rPr>
          <w:rFonts w:ascii="Times New Roman" w:eastAsia="Times New Roman" w:hAnsi="Times New Roman" w:cs="Times New Roman"/>
          <w:color w:val="363435"/>
          <w:spacing w:val="4"/>
          <w:w w:val="90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0"/>
          <w:sz w:val="26"/>
          <w:szCs w:val="26"/>
        </w:rPr>
        <w:t>like</w:t>
      </w:r>
      <w:r w:rsidRPr="00B9616B">
        <w:rPr>
          <w:rFonts w:ascii="Times New Roman" w:eastAsia="Times New Roman" w:hAnsi="Times New Roman" w:cs="Times New Roman"/>
          <w:color w:val="363435"/>
          <w:spacing w:val="-17"/>
          <w:w w:val="90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>terms?</w:t>
      </w:r>
    </w:p>
    <w:p w:rsidR="00B9616B" w:rsidRPr="00B9616B" w:rsidRDefault="00B9616B" w:rsidP="00B9616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       </w:t>
      </w: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ab/>
      </w:r>
    </w:p>
    <w:p w:rsidR="00B9616B" w:rsidRPr="00B9616B" w:rsidRDefault="00B9616B" w:rsidP="00B9616B">
      <w:pPr>
        <w:spacing w:after="0" w:line="240" w:lineRule="auto"/>
        <w:ind w:left="681"/>
        <w:rPr>
          <w:rFonts w:ascii="Times New Roman" w:eastAsia="Times New Roman" w:hAnsi="Times New Roman" w:cs="Times New Roman"/>
          <w:sz w:val="26"/>
          <w:szCs w:val="26"/>
        </w:rPr>
      </w:pP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5. </w:t>
      </w:r>
      <w:r w:rsidRPr="00B9616B">
        <w:rPr>
          <w:rFonts w:ascii="Times New Roman" w:eastAsia="Times New Roman" w:hAnsi="Times New Roman" w:cs="Times New Roman"/>
          <w:color w:val="363435"/>
          <w:spacing w:val="34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1"/>
          <w:sz w:val="26"/>
          <w:szCs w:val="26"/>
        </w:rPr>
        <w:t>What</w:t>
      </w:r>
      <w:r w:rsidRPr="00B9616B">
        <w:rPr>
          <w:rFonts w:ascii="Times New Roman" w:eastAsia="Times New Roman" w:hAnsi="Times New Roman" w:cs="Times New Roman"/>
          <w:color w:val="363435"/>
          <w:spacing w:val="16"/>
          <w:w w:val="91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1"/>
          <w:sz w:val="26"/>
          <w:szCs w:val="26"/>
        </w:rPr>
        <w:t>is</w:t>
      </w:r>
      <w:r w:rsidRPr="00B9616B">
        <w:rPr>
          <w:rFonts w:ascii="Times New Roman" w:eastAsia="Times New Roman" w:hAnsi="Times New Roman" w:cs="Times New Roman"/>
          <w:color w:val="363435"/>
          <w:spacing w:val="-13"/>
          <w:w w:val="91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>the</w:t>
      </w:r>
      <w:r w:rsidRPr="00B9616B">
        <w:rPr>
          <w:rFonts w:ascii="Times New Roman" w:eastAsia="Times New Roman" w:hAnsi="Times New Roman" w:cs="Times New Roman"/>
          <w:color w:val="363435"/>
          <w:spacing w:val="-25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1"/>
          <w:sz w:val="26"/>
          <w:szCs w:val="26"/>
        </w:rPr>
        <w:t>relationship</w:t>
      </w:r>
      <w:r w:rsidRPr="00B9616B">
        <w:rPr>
          <w:rFonts w:ascii="Times New Roman" w:eastAsia="Times New Roman" w:hAnsi="Times New Roman" w:cs="Times New Roman"/>
          <w:color w:val="363435"/>
          <w:spacing w:val="31"/>
          <w:w w:val="91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1"/>
          <w:sz w:val="26"/>
          <w:szCs w:val="26"/>
        </w:rPr>
        <w:t>between</w:t>
      </w:r>
      <w:r w:rsidRPr="00B9616B">
        <w:rPr>
          <w:rFonts w:ascii="Times New Roman" w:eastAsia="Times New Roman" w:hAnsi="Times New Roman" w:cs="Times New Roman"/>
          <w:color w:val="363435"/>
          <w:spacing w:val="3"/>
          <w:w w:val="91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1"/>
          <w:sz w:val="26"/>
          <w:szCs w:val="26"/>
        </w:rPr>
        <w:t>addition</w:t>
      </w:r>
      <w:r w:rsidRPr="00B9616B">
        <w:rPr>
          <w:rFonts w:ascii="Times New Roman" w:eastAsia="Times New Roman" w:hAnsi="Times New Roman" w:cs="Times New Roman"/>
          <w:color w:val="363435"/>
          <w:spacing w:val="28"/>
          <w:w w:val="91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1"/>
          <w:sz w:val="26"/>
          <w:szCs w:val="26"/>
        </w:rPr>
        <w:t>of</w:t>
      </w:r>
      <w:r w:rsidRPr="00B9616B">
        <w:rPr>
          <w:rFonts w:ascii="Times New Roman" w:eastAsia="Times New Roman" w:hAnsi="Times New Roman" w:cs="Times New Roman"/>
          <w:color w:val="363435"/>
          <w:spacing w:val="-15"/>
          <w:w w:val="91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1"/>
          <w:sz w:val="26"/>
          <w:szCs w:val="26"/>
        </w:rPr>
        <w:t>polynomials</w:t>
      </w:r>
      <w:r w:rsidRPr="00B9616B">
        <w:rPr>
          <w:rFonts w:ascii="Times New Roman" w:eastAsia="Times New Roman" w:hAnsi="Times New Roman" w:cs="Times New Roman"/>
          <w:color w:val="363435"/>
          <w:spacing w:val="-6"/>
          <w:w w:val="91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>and</w:t>
      </w:r>
      <w:r w:rsidRPr="00B9616B">
        <w:rPr>
          <w:rFonts w:ascii="Times New Roman" w:eastAsia="Times New Roman" w:hAnsi="Times New Roman" w:cs="Times New Roman"/>
          <w:color w:val="363435"/>
          <w:spacing w:val="-23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1"/>
          <w:sz w:val="26"/>
          <w:szCs w:val="26"/>
        </w:rPr>
        <w:t>subtraction</w:t>
      </w:r>
      <w:r w:rsidRPr="00B9616B">
        <w:rPr>
          <w:rFonts w:ascii="Times New Roman" w:eastAsia="Times New Roman" w:hAnsi="Times New Roman" w:cs="Times New Roman"/>
          <w:color w:val="363435"/>
          <w:spacing w:val="40"/>
          <w:w w:val="91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1"/>
          <w:sz w:val="26"/>
          <w:szCs w:val="26"/>
        </w:rPr>
        <w:t>of</w:t>
      </w:r>
      <w:r w:rsidRPr="00B9616B">
        <w:rPr>
          <w:rFonts w:ascii="Times New Roman" w:eastAsia="Times New Roman" w:hAnsi="Times New Roman" w:cs="Times New Roman"/>
          <w:color w:val="363435"/>
          <w:spacing w:val="-15"/>
          <w:w w:val="91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>polynomials?</w:t>
      </w:r>
    </w:p>
    <w:p w:rsidR="00B9616B" w:rsidRPr="00B9616B" w:rsidRDefault="00B9616B" w:rsidP="00B9616B">
      <w:pPr>
        <w:spacing w:before="5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9616B" w:rsidRPr="00B9616B" w:rsidRDefault="00B9616B" w:rsidP="00B9616B">
      <w:pPr>
        <w:spacing w:after="0" w:line="240" w:lineRule="auto"/>
        <w:ind w:left="681"/>
        <w:rPr>
          <w:rFonts w:ascii="Times New Roman" w:eastAsia="Times New Roman" w:hAnsi="Times New Roman" w:cs="Times New Roman"/>
          <w:color w:val="363435"/>
          <w:sz w:val="26"/>
          <w:szCs w:val="26"/>
        </w:rPr>
      </w:pP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6. </w:t>
      </w:r>
      <w:r w:rsidRPr="00B9616B">
        <w:rPr>
          <w:rFonts w:ascii="Times New Roman" w:eastAsia="Times New Roman" w:hAnsi="Times New Roman" w:cs="Times New Roman"/>
          <w:color w:val="363435"/>
          <w:spacing w:val="34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0"/>
          <w:sz w:val="26"/>
          <w:szCs w:val="26"/>
        </w:rPr>
        <w:t>How</w:t>
      </w:r>
      <w:r w:rsidRPr="00B9616B">
        <w:rPr>
          <w:rFonts w:ascii="Times New Roman" w:eastAsia="Times New Roman" w:hAnsi="Times New Roman" w:cs="Times New Roman"/>
          <w:color w:val="363435"/>
          <w:spacing w:val="-11"/>
          <w:w w:val="90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0"/>
          <w:sz w:val="26"/>
          <w:szCs w:val="26"/>
        </w:rPr>
        <w:t>can</w:t>
      </w:r>
      <w:r w:rsidRPr="00B9616B">
        <w:rPr>
          <w:rFonts w:ascii="Times New Roman" w:eastAsia="Times New Roman" w:hAnsi="Times New Roman" w:cs="Times New Roman"/>
          <w:color w:val="363435"/>
          <w:spacing w:val="2"/>
          <w:w w:val="90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0"/>
          <w:sz w:val="26"/>
          <w:szCs w:val="26"/>
        </w:rPr>
        <w:t>we</w:t>
      </w:r>
      <w:r w:rsidRPr="00B9616B">
        <w:rPr>
          <w:rFonts w:ascii="Times New Roman" w:eastAsia="Times New Roman" w:hAnsi="Times New Roman" w:cs="Times New Roman"/>
          <w:color w:val="363435"/>
          <w:spacing w:val="-18"/>
          <w:w w:val="90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0"/>
          <w:sz w:val="26"/>
          <w:szCs w:val="26"/>
        </w:rPr>
        <w:t>determine</w:t>
      </w:r>
      <w:r w:rsidRPr="00B9616B">
        <w:rPr>
          <w:rFonts w:ascii="Times New Roman" w:eastAsia="Times New Roman" w:hAnsi="Times New Roman" w:cs="Times New Roman"/>
          <w:color w:val="363435"/>
          <w:spacing w:val="36"/>
          <w:w w:val="90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0"/>
          <w:sz w:val="26"/>
          <w:szCs w:val="26"/>
        </w:rPr>
        <w:t>if</w:t>
      </w:r>
      <w:r w:rsidRPr="00B9616B">
        <w:rPr>
          <w:rFonts w:ascii="Times New Roman" w:eastAsia="Times New Roman" w:hAnsi="Times New Roman" w:cs="Times New Roman"/>
          <w:color w:val="363435"/>
          <w:spacing w:val="-18"/>
          <w:w w:val="90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0"/>
          <w:sz w:val="26"/>
          <w:szCs w:val="26"/>
        </w:rPr>
        <w:t>polynomials</w:t>
      </w:r>
      <w:r w:rsidRPr="00B9616B">
        <w:rPr>
          <w:rFonts w:ascii="Times New Roman" w:eastAsia="Times New Roman" w:hAnsi="Times New Roman" w:cs="Times New Roman"/>
          <w:color w:val="363435"/>
          <w:spacing w:val="7"/>
          <w:w w:val="90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0"/>
          <w:sz w:val="26"/>
          <w:szCs w:val="26"/>
        </w:rPr>
        <w:t>are</w:t>
      </w:r>
      <w:r w:rsidRPr="00B9616B">
        <w:rPr>
          <w:rFonts w:ascii="Times New Roman" w:eastAsia="Times New Roman" w:hAnsi="Times New Roman" w:cs="Times New Roman"/>
          <w:color w:val="363435"/>
          <w:spacing w:val="4"/>
          <w:w w:val="90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0"/>
          <w:sz w:val="26"/>
          <w:szCs w:val="26"/>
        </w:rPr>
        <w:t>closed</w:t>
      </w:r>
      <w:r w:rsidRPr="00B9616B">
        <w:rPr>
          <w:rFonts w:ascii="Times New Roman" w:eastAsia="Times New Roman" w:hAnsi="Times New Roman" w:cs="Times New Roman"/>
          <w:color w:val="363435"/>
          <w:spacing w:val="-5"/>
          <w:w w:val="90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0"/>
          <w:sz w:val="26"/>
          <w:szCs w:val="26"/>
        </w:rPr>
        <w:t>under</w:t>
      </w:r>
      <w:r w:rsidRPr="00B9616B">
        <w:rPr>
          <w:rFonts w:ascii="Times New Roman" w:eastAsia="Times New Roman" w:hAnsi="Times New Roman" w:cs="Times New Roman"/>
          <w:color w:val="363435"/>
          <w:spacing w:val="30"/>
          <w:w w:val="90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0"/>
          <w:sz w:val="26"/>
          <w:szCs w:val="26"/>
        </w:rPr>
        <w:t>addition,</w:t>
      </w:r>
      <w:r w:rsidRPr="00B9616B">
        <w:rPr>
          <w:rFonts w:ascii="Times New Roman" w:eastAsia="Times New Roman" w:hAnsi="Times New Roman" w:cs="Times New Roman"/>
          <w:color w:val="363435"/>
          <w:spacing w:val="40"/>
          <w:w w:val="90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w w:val="90"/>
          <w:sz w:val="26"/>
          <w:szCs w:val="26"/>
        </w:rPr>
        <w:t>subtraction,</w:t>
      </w:r>
      <w:r w:rsidRPr="00B9616B">
        <w:rPr>
          <w:rFonts w:ascii="Times New Roman" w:eastAsia="Times New Roman" w:hAnsi="Times New Roman" w:cs="Times New Roman"/>
          <w:color w:val="363435"/>
          <w:spacing w:val="55"/>
          <w:w w:val="90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>or</w:t>
      </w:r>
      <w:r w:rsidRPr="00B9616B">
        <w:rPr>
          <w:rFonts w:ascii="Times New Roman" w:eastAsia="Times New Roman" w:hAnsi="Times New Roman" w:cs="Times New Roman"/>
          <w:color w:val="363435"/>
          <w:spacing w:val="-21"/>
          <w:sz w:val="26"/>
          <w:szCs w:val="26"/>
        </w:rPr>
        <w:t xml:space="preserve"> </w:t>
      </w:r>
      <w:r w:rsidRPr="00B9616B">
        <w:rPr>
          <w:rFonts w:ascii="Times New Roman" w:eastAsia="Times New Roman" w:hAnsi="Times New Roman" w:cs="Times New Roman"/>
          <w:color w:val="363435"/>
          <w:sz w:val="26"/>
          <w:szCs w:val="26"/>
        </w:rPr>
        <w:t>multiplication?</w:t>
      </w:r>
    </w:p>
    <w:p w:rsidR="00B9616B" w:rsidRDefault="00B9616B" w:rsidP="00B9616B">
      <w:pPr>
        <w:spacing w:after="0" w:line="240" w:lineRule="auto"/>
        <w:rPr>
          <w:sz w:val="23"/>
          <w:szCs w:val="23"/>
        </w:rPr>
      </w:pPr>
    </w:p>
    <w:p w:rsidR="0061075A" w:rsidRPr="0061075A" w:rsidRDefault="0061075A" w:rsidP="00B56641">
      <w:pPr>
        <w:spacing w:after="0" w:line="240" w:lineRule="auto"/>
        <w:rPr>
          <w:b/>
          <w:u w:val="single"/>
        </w:rPr>
      </w:pPr>
    </w:p>
    <w:sectPr w:rsidR="0061075A" w:rsidRPr="0061075A" w:rsidSect="005F5489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88E"/>
    <w:multiLevelType w:val="hybridMultilevel"/>
    <w:tmpl w:val="15E2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5381"/>
    <w:multiLevelType w:val="hybridMultilevel"/>
    <w:tmpl w:val="8FBC9C20"/>
    <w:lvl w:ilvl="0" w:tplc="BA8885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EB682A"/>
    <w:multiLevelType w:val="hybridMultilevel"/>
    <w:tmpl w:val="ACB4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D45BB"/>
    <w:multiLevelType w:val="hybridMultilevel"/>
    <w:tmpl w:val="9766B2FA"/>
    <w:lvl w:ilvl="0" w:tplc="BA88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777FF"/>
    <w:multiLevelType w:val="hybridMultilevel"/>
    <w:tmpl w:val="7FA6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947AF"/>
    <w:multiLevelType w:val="hybridMultilevel"/>
    <w:tmpl w:val="8E8E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96B9F"/>
    <w:multiLevelType w:val="hybridMultilevel"/>
    <w:tmpl w:val="0EF0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EA"/>
    <w:rsid w:val="00044688"/>
    <w:rsid w:val="00161C81"/>
    <w:rsid w:val="001749EC"/>
    <w:rsid w:val="00175308"/>
    <w:rsid w:val="001C2E35"/>
    <w:rsid w:val="00210C82"/>
    <w:rsid w:val="00261911"/>
    <w:rsid w:val="002732F5"/>
    <w:rsid w:val="002F6AA0"/>
    <w:rsid w:val="003A25CA"/>
    <w:rsid w:val="003C03F0"/>
    <w:rsid w:val="003C0AA0"/>
    <w:rsid w:val="00417470"/>
    <w:rsid w:val="004734D1"/>
    <w:rsid w:val="004D4D56"/>
    <w:rsid w:val="004F0BCC"/>
    <w:rsid w:val="00503D47"/>
    <w:rsid w:val="005245B0"/>
    <w:rsid w:val="00561913"/>
    <w:rsid w:val="005D089F"/>
    <w:rsid w:val="005E558E"/>
    <w:rsid w:val="005F5489"/>
    <w:rsid w:val="005F7C92"/>
    <w:rsid w:val="0061075A"/>
    <w:rsid w:val="006A3AE5"/>
    <w:rsid w:val="006D79EB"/>
    <w:rsid w:val="006E0A21"/>
    <w:rsid w:val="006F7AE0"/>
    <w:rsid w:val="007102EA"/>
    <w:rsid w:val="0071751B"/>
    <w:rsid w:val="00721988"/>
    <w:rsid w:val="007305A2"/>
    <w:rsid w:val="00746335"/>
    <w:rsid w:val="007602E1"/>
    <w:rsid w:val="00772DA8"/>
    <w:rsid w:val="007B5EC9"/>
    <w:rsid w:val="007D5882"/>
    <w:rsid w:val="0080697F"/>
    <w:rsid w:val="00843BAA"/>
    <w:rsid w:val="00847200"/>
    <w:rsid w:val="00887610"/>
    <w:rsid w:val="008C719A"/>
    <w:rsid w:val="008D3826"/>
    <w:rsid w:val="008E6EA3"/>
    <w:rsid w:val="009227E8"/>
    <w:rsid w:val="0094410F"/>
    <w:rsid w:val="0095647E"/>
    <w:rsid w:val="009C6765"/>
    <w:rsid w:val="00A071F6"/>
    <w:rsid w:val="00A14D04"/>
    <w:rsid w:val="00A357D6"/>
    <w:rsid w:val="00A70993"/>
    <w:rsid w:val="00A95B23"/>
    <w:rsid w:val="00AA3F84"/>
    <w:rsid w:val="00B05C23"/>
    <w:rsid w:val="00B11C04"/>
    <w:rsid w:val="00B56641"/>
    <w:rsid w:val="00B9616B"/>
    <w:rsid w:val="00BF7535"/>
    <w:rsid w:val="00C038A0"/>
    <w:rsid w:val="00C1299A"/>
    <w:rsid w:val="00C1733D"/>
    <w:rsid w:val="00C26038"/>
    <w:rsid w:val="00C576C2"/>
    <w:rsid w:val="00C74414"/>
    <w:rsid w:val="00CF1446"/>
    <w:rsid w:val="00D16046"/>
    <w:rsid w:val="00D20A54"/>
    <w:rsid w:val="00DF0EEA"/>
    <w:rsid w:val="00E04056"/>
    <w:rsid w:val="00E36BA1"/>
    <w:rsid w:val="00E63AD2"/>
    <w:rsid w:val="00EA7D90"/>
    <w:rsid w:val="00EC30D5"/>
    <w:rsid w:val="00EE0423"/>
    <w:rsid w:val="00EF0A41"/>
    <w:rsid w:val="00F06A69"/>
    <w:rsid w:val="00F25717"/>
    <w:rsid w:val="00F26B3E"/>
    <w:rsid w:val="00F91020"/>
    <w:rsid w:val="00FB7490"/>
    <w:rsid w:val="00FF0934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58E"/>
    <w:pPr>
      <w:ind w:left="720"/>
      <w:contextualSpacing/>
    </w:pPr>
  </w:style>
  <w:style w:type="paragraph" w:customStyle="1" w:styleId="Default">
    <w:name w:val="Default"/>
    <w:rsid w:val="00B56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79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A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58E"/>
    <w:pPr>
      <w:ind w:left="720"/>
      <w:contextualSpacing/>
    </w:pPr>
  </w:style>
  <w:style w:type="paragraph" w:customStyle="1" w:styleId="Default">
    <w:name w:val="Default"/>
    <w:rsid w:val="00B56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79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bertlbeach.weebly.com/uploads/1/2/3/8/12382487/walch_1.3.2_scaffolded_practice.pdf" TargetMode="External"/><Relationship Id="rId18" Type="http://schemas.openxmlformats.org/officeDocument/2006/relationships/hyperlink" Target="http://robertlbeach.weebly.com/uploads/1/2/3/8/12382487/walch_1.3.2_problem_based_task.pdf" TargetMode="External"/><Relationship Id="rId26" Type="http://schemas.openxmlformats.org/officeDocument/2006/relationships/hyperlink" Target="http://robertlbeach.weebly.com/uploads/1/2/3/8/12382487/walch_1.3.3_guided_practice_student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winnett.k12.ga.us/PhoenixHS/math/grade09GSE/Unit01/Section%201-07%20-%20Polynomials-BLANK.pdf" TargetMode="External"/><Relationship Id="rId7" Type="http://schemas.openxmlformats.org/officeDocument/2006/relationships/hyperlink" Target="http://robertlbeach.weebly.com/uploads/1/2/3/8/12382487/unit_1_sample.pdf" TargetMode="External"/><Relationship Id="rId12" Type="http://schemas.openxmlformats.org/officeDocument/2006/relationships/hyperlink" Target="http://www.glencoe.com/sites/common_assets/mathematics/ebook_assets/vmf/VMF-Interface.html" TargetMode="External"/><Relationship Id="rId17" Type="http://schemas.openxmlformats.org/officeDocument/2006/relationships/hyperlink" Target="http://robertlbeach.weebly.com/uploads/1/2/3/8/12382487/lesson_1.3.1_pbt.pdf" TargetMode="External"/><Relationship Id="rId25" Type="http://schemas.openxmlformats.org/officeDocument/2006/relationships/hyperlink" Target="https://www.khanacademy.org/math/algebra/introduction-to-polynomial-expressions/multiplying-binomials-2/v/multiplying-binomial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obertlbeach.weebly.com/uploads/1/2/3/8/12382487/polynomial_patterns_student_task.pdf" TargetMode="External"/><Relationship Id="rId20" Type="http://schemas.openxmlformats.org/officeDocument/2006/relationships/hyperlink" Target="https://drive.google.com/file/d/0B_-UkFVwowbkWVlaM3puZDBzNTg/view" TargetMode="External"/><Relationship Id="rId29" Type="http://schemas.openxmlformats.org/officeDocument/2006/relationships/hyperlink" Target="http://robertlbeach.weebly.com/uploads/1/2/3/8/12382487/1.3.3_practice_student_worksheet_b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bertlbeach.weebly.com/uploads/1/2/3/8/12382487/usa_full_length_algebra_1.pdf" TargetMode="External"/><Relationship Id="rId11" Type="http://schemas.openxmlformats.org/officeDocument/2006/relationships/hyperlink" Target="http://robertlbeach.weebly.com/uploads/1/2/3/8/12382487/lesson_1.3.1_scaffolded_practice.pdf" TargetMode="External"/><Relationship Id="rId24" Type="http://schemas.openxmlformats.org/officeDocument/2006/relationships/hyperlink" Target="https://www.khanacademy.org/math/algebra/introduction-to-polynomial-expressions/multiplying-binomials-2/v/area-model-for-multiplying-binomial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mages.slideplayer.com/14/4320646/slides/slide_18.jpg" TargetMode="External"/><Relationship Id="rId23" Type="http://schemas.openxmlformats.org/officeDocument/2006/relationships/hyperlink" Target="http://robertlbeach.weebly.com/uploads/1/2/3/8/12382487/walch_1.3.3_warm-up_debrief.pdf" TargetMode="External"/><Relationship Id="rId28" Type="http://schemas.openxmlformats.org/officeDocument/2006/relationships/hyperlink" Target="http://robertlbeach.weebly.com/uploads/1/2/3/8/12382487/1.3.3_practice_student_worksheet_a.pdf" TargetMode="External"/><Relationship Id="rId10" Type="http://schemas.openxmlformats.org/officeDocument/2006/relationships/hyperlink" Target="http://robertlbeach.weebly.com/uploads/1/2/3/8/12382487/1.3_resources.pdf" TargetMode="External"/><Relationship Id="rId19" Type="http://schemas.openxmlformats.org/officeDocument/2006/relationships/hyperlink" Target="http://robertlbeach.weebly.com/uploads/1/2/3/8/12382487/walch_1.3.2_practice_set_a___b.pdf" TargetMode="External"/><Relationship Id="rId31" Type="http://schemas.openxmlformats.org/officeDocument/2006/relationships/hyperlink" Target="http://www.gwinnett.k12.ga.us/PhoenixHS/math/grade09GSE/Unit01/Section%201-07%20-%20Polynomials-BLAN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bertlbeach.weebly.com/uploads/1/2/3/8/12382487/walch_1.3.2_warm_up.pdf" TargetMode="External"/><Relationship Id="rId14" Type="http://schemas.openxmlformats.org/officeDocument/2006/relationships/hyperlink" Target="http://robertlbeach.weebly.com/uploads/1/2/3/8/12382487/lesson_1.3.1_practice_set.pdf" TargetMode="External"/><Relationship Id="rId22" Type="http://schemas.openxmlformats.org/officeDocument/2006/relationships/hyperlink" Target="http://robertlbeach.weebly.com/uploads/1/2/3/8/12382487/walch_1.3.3_warm-up_student_worksheet.pdf" TargetMode="External"/><Relationship Id="rId27" Type="http://schemas.openxmlformats.org/officeDocument/2006/relationships/hyperlink" Target="http://robertlbeach.weebly.com/uploads/1/2/3/8/12382487/walch_1.3.3_guided_practice_key.pdf" TargetMode="External"/><Relationship Id="rId30" Type="http://schemas.openxmlformats.org/officeDocument/2006/relationships/hyperlink" Target="http://robertlbeach.weebly.com/uploads/1/2/3/8/12382487/walch_1.3.3_problem-based_task_student_worksheet.pdf" TargetMode="External"/><Relationship Id="rId8" Type="http://schemas.openxmlformats.org/officeDocument/2006/relationships/hyperlink" Target="http://robertlbeach.weebly.com/uploads/1/2/3/8/12382487/lesson_1.3.1_warm-u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cbrock</dc:creator>
  <cp:lastModifiedBy>ThinkPad</cp:lastModifiedBy>
  <cp:revision>2</cp:revision>
  <cp:lastPrinted>2017-08-09T02:30:00Z</cp:lastPrinted>
  <dcterms:created xsi:type="dcterms:W3CDTF">2017-08-15T00:28:00Z</dcterms:created>
  <dcterms:modified xsi:type="dcterms:W3CDTF">2017-08-15T00:28:00Z</dcterms:modified>
</cp:coreProperties>
</file>